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0F" w:rsidRDefault="00BA65FA">
      <w:pPr>
        <w:spacing w:after="120" w:line="240" w:lineRule="auto"/>
        <w:ind w:left="714"/>
        <w:jc w:val="right"/>
        <w:rPr>
          <w:rFonts w:ascii="Calibri" w:eastAsia="Calibri" w:hAnsi="Calibri" w:cs="Calibri"/>
          <w:sz w:val="18"/>
        </w:rPr>
      </w:pPr>
      <w:bookmarkStart w:id="0" w:name="_GoBack"/>
      <w:bookmarkEnd w:id="0"/>
      <w:r>
        <w:rPr>
          <w:rFonts w:ascii="Calibri" w:eastAsia="Calibri" w:hAnsi="Calibri" w:cs="Calibri"/>
          <w:sz w:val="18"/>
        </w:rPr>
        <w:t xml:space="preserve">Zał. 2 do Pisma okólnego nr 12/20 z dnia 15.05.2020 r. z </w:t>
      </w:r>
      <w:proofErr w:type="spellStart"/>
      <w:r>
        <w:rPr>
          <w:rFonts w:ascii="Calibri" w:eastAsia="Calibri" w:hAnsi="Calibri" w:cs="Calibri"/>
          <w:sz w:val="18"/>
        </w:rPr>
        <w:t>późn</w:t>
      </w:r>
      <w:proofErr w:type="spellEnd"/>
      <w:r>
        <w:rPr>
          <w:rFonts w:ascii="Calibri" w:eastAsia="Calibri" w:hAnsi="Calibri" w:cs="Calibri"/>
          <w:sz w:val="18"/>
        </w:rPr>
        <w:t>. zm.</w:t>
      </w:r>
    </w:p>
    <w:p w:rsidR="002E2E0F" w:rsidRDefault="00BA65FA">
      <w:pPr>
        <w:spacing w:after="0" w:line="240" w:lineRule="auto"/>
        <w:ind w:left="-284" w:right="-142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Kwestionariusz oceny ryzyka epidemicznego w Zakładzie Doskonalenia Zawodowego w Katowicach</w:t>
      </w:r>
    </w:p>
    <w:p w:rsidR="002E2E0F" w:rsidRDefault="002E2E0F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2E2E0F" w:rsidRDefault="00BA65FA">
      <w:pPr>
        <w:spacing w:after="200" w:line="276" w:lineRule="auto"/>
        <w:ind w:left="-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 celu zapewnienia bezpiecze</w:t>
      </w:r>
      <w:r>
        <w:rPr>
          <w:rFonts w:ascii="Calibri" w:eastAsia="Calibri" w:hAnsi="Calibri" w:cs="Calibri"/>
          <w:sz w:val="20"/>
        </w:rPr>
        <w:t>ństwa wszystkim osobom przebywającym w budynkach Zakładu Doskonalenia Zawodowego w Katowicach prosimy o wyrażenie zgody na wypełnienie niniejszego kwestionariusza. Wypełnienie kwestionariusza warunkuje możliwość udziału w zajęciach edukacyjnych oraz przeby</w:t>
      </w:r>
      <w:r>
        <w:rPr>
          <w:rFonts w:ascii="Calibri" w:eastAsia="Calibri" w:hAnsi="Calibri" w:cs="Calibri"/>
          <w:sz w:val="20"/>
        </w:rPr>
        <w:t>wania na terenie budynków.</w:t>
      </w:r>
    </w:p>
    <w:p w:rsidR="002E2E0F" w:rsidRDefault="00BA65FA">
      <w:pPr>
        <w:spacing w:after="0" w:line="240" w:lineRule="auto"/>
        <w:ind w:hanging="284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Imię i nazwisko osoby wypełniającej kwestionariusz (uczeń/ słuchacz /uczestnik kursu/wykładowca/ inny)* </w:t>
      </w:r>
    </w:p>
    <w:p w:rsidR="002E2E0F" w:rsidRDefault="002E2E0F">
      <w:pPr>
        <w:spacing w:after="0" w:line="240" w:lineRule="auto"/>
        <w:ind w:hanging="284"/>
        <w:rPr>
          <w:rFonts w:ascii="Calibri" w:eastAsia="Calibri" w:hAnsi="Calibri" w:cs="Calibri"/>
          <w:b/>
          <w:sz w:val="20"/>
        </w:rPr>
      </w:pPr>
    </w:p>
    <w:p w:rsidR="002E2E0F" w:rsidRDefault="00BA65FA">
      <w:pPr>
        <w:spacing w:after="0" w:line="240" w:lineRule="auto"/>
        <w:ind w:hanging="284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>…………………………………………………………………………………………………….………………….…………………………………………..</w:t>
      </w:r>
    </w:p>
    <w:p w:rsidR="002E2E0F" w:rsidRDefault="002E2E0F">
      <w:pPr>
        <w:spacing w:after="0" w:line="240" w:lineRule="auto"/>
        <w:ind w:hanging="284"/>
        <w:jc w:val="both"/>
        <w:rPr>
          <w:rFonts w:ascii="Calibri" w:eastAsia="Calibri" w:hAnsi="Calibri" w:cs="Calibri"/>
          <w:sz w:val="8"/>
        </w:rPr>
      </w:pPr>
    </w:p>
    <w:p w:rsidR="002E2E0F" w:rsidRDefault="00BA65FA">
      <w:pPr>
        <w:spacing w:after="0" w:line="240" w:lineRule="auto"/>
        <w:ind w:hanging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Zgadzam się na wypełnienie niniejszego kwestionariusza o</w:t>
      </w:r>
      <w:r>
        <w:rPr>
          <w:rFonts w:ascii="Calibri" w:eastAsia="Calibri" w:hAnsi="Calibri" w:cs="Calibri"/>
          <w:sz w:val="20"/>
        </w:rPr>
        <w:t xml:space="preserve">ceny ryzyka epidemicznego </w:t>
      </w:r>
    </w:p>
    <w:p w:rsidR="002E2E0F" w:rsidRDefault="002E2E0F">
      <w:pPr>
        <w:spacing w:after="0" w:line="240" w:lineRule="auto"/>
        <w:ind w:hanging="284"/>
        <w:jc w:val="both"/>
        <w:rPr>
          <w:rFonts w:ascii="Calibri" w:eastAsia="Calibri" w:hAnsi="Calibri" w:cs="Calibri"/>
          <w:sz w:val="20"/>
        </w:rPr>
      </w:pPr>
    </w:p>
    <w:p w:rsidR="002E2E0F" w:rsidRDefault="00BA65FA">
      <w:pPr>
        <w:spacing w:after="200" w:line="276" w:lineRule="auto"/>
        <w:ind w:hanging="284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Tak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Nie</w:t>
      </w:r>
    </w:p>
    <w:p w:rsidR="002E2E0F" w:rsidRDefault="00BA65FA">
      <w:pPr>
        <w:spacing w:after="200" w:line="276" w:lineRule="auto"/>
        <w:ind w:hanging="284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W przypadku zaznaczenia odpowiedzi ‘TAK’ proszę o odpowiedź na poniższe pytania.</w:t>
      </w:r>
    </w:p>
    <w:p w:rsidR="002E2E0F" w:rsidRDefault="00BA65FA">
      <w:pPr>
        <w:numPr>
          <w:ilvl w:val="0"/>
          <w:numId w:val="1"/>
        </w:numPr>
        <w:spacing w:after="0" w:line="240" w:lineRule="auto"/>
        <w:ind w:left="142" w:hanging="426"/>
        <w:rPr>
          <w:rFonts w:ascii="Calibri" w:eastAsia="Calibri" w:hAnsi="Calibri" w:cs="Calibri"/>
          <w:color w:val="FF0000"/>
          <w:sz w:val="20"/>
        </w:rPr>
      </w:pPr>
      <w:r>
        <w:rPr>
          <w:rFonts w:ascii="Calibri" w:eastAsia="Calibri" w:hAnsi="Calibri" w:cs="Calibri"/>
          <w:sz w:val="20"/>
        </w:rPr>
        <w:t xml:space="preserve">Czy w chwili wypełniania niniejszej ankiety jest Pan/Pani w trakcie diagnozowania zakażenia </w:t>
      </w:r>
      <w:proofErr w:type="spellStart"/>
      <w:r>
        <w:rPr>
          <w:rFonts w:ascii="Calibri" w:eastAsia="Calibri" w:hAnsi="Calibri" w:cs="Calibri"/>
          <w:sz w:val="20"/>
        </w:rPr>
        <w:t>koronawirusem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</w:p>
    <w:p w:rsidR="002E2E0F" w:rsidRDefault="002E2E0F">
      <w:pPr>
        <w:spacing w:after="0" w:line="240" w:lineRule="auto"/>
        <w:rPr>
          <w:rFonts w:ascii="Calibri" w:eastAsia="Calibri" w:hAnsi="Calibri" w:cs="Calibri"/>
          <w:color w:val="FF0000"/>
          <w:sz w:val="20"/>
        </w:rPr>
      </w:pPr>
    </w:p>
    <w:p w:rsidR="002E2E0F" w:rsidRDefault="00BA65FA">
      <w:pPr>
        <w:spacing w:after="0" w:line="240" w:lineRule="auto"/>
        <w:rPr>
          <w:rFonts w:ascii="Calibri" w:eastAsia="Calibri" w:hAnsi="Calibri" w:cs="Calibri"/>
          <w:color w:val="FF0000"/>
          <w:sz w:val="20"/>
        </w:rPr>
      </w:pPr>
      <w:r>
        <w:rPr>
          <w:rFonts w:ascii="Calibri" w:eastAsia="Calibri" w:hAnsi="Calibri" w:cs="Calibri"/>
          <w:color w:val="FF0000"/>
          <w:sz w:val="20"/>
        </w:rPr>
        <w:t xml:space="preserve">                      </w:t>
      </w:r>
      <w:r>
        <w:rPr>
          <w:rFonts w:ascii="Calibri" w:eastAsia="Calibri" w:hAnsi="Calibri" w:cs="Calibri"/>
          <w:sz w:val="20"/>
        </w:rPr>
        <w:t xml:space="preserve">Tak </w:t>
      </w:r>
      <w:r>
        <w:rPr>
          <w:rFonts w:ascii="Calibri" w:eastAsia="Calibri" w:hAnsi="Calibri" w:cs="Calibri"/>
          <w:color w:val="FF0000"/>
          <w:sz w:val="20"/>
        </w:rPr>
        <w:t xml:space="preserve">                                                  </w:t>
      </w:r>
      <w:r>
        <w:rPr>
          <w:rFonts w:ascii="Calibri" w:eastAsia="Calibri" w:hAnsi="Calibri" w:cs="Calibri"/>
          <w:sz w:val="20"/>
        </w:rPr>
        <w:t>Nie</w:t>
      </w:r>
    </w:p>
    <w:p w:rsidR="002E2E0F" w:rsidRDefault="002E2E0F">
      <w:pPr>
        <w:spacing w:after="0" w:line="240" w:lineRule="auto"/>
        <w:rPr>
          <w:rFonts w:ascii="Calibri" w:eastAsia="Calibri" w:hAnsi="Calibri" w:cs="Calibri"/>
          <w:color w:val="FF0000"/>
          <w:sz w:val="20"/>
        </w:rPr>
      </w:pPr>
    </w:p>
    <w:p w:rsidR="002E2E0F" w:rsidRDefault="00BA65FA">
      <w:pPr>
        <w:numPr>
          <w:ilvl w:val="0"/>
          <w:numId w:val="2"/>
        </w:numPr>
        <w:spacing w:after="0" w:line="240" w:lineRule="auto"/>
        <w:ind w:left="142" w:hanging="426"/>
        <w:rPr>
          <w:rFonts w:ascii="Calibri" w:eastAsia="Calibri" w:hAnsi="Calibri" w:cs="Calibri"/>
          <w:color w:val="FF0000"/>
          <w:sz w:val="20"/>
        </w:rPr>
      </w:pPr>
      <w:r>
        <w:rPr>
          <w:rFonts w:ascii="Calibri" w:eastAsia="Calibri" w:hAnsi="Calibri" w:cs="Calibri"/>
          <w:sz w:val="20"/>
        </w:rPr>
        <w:t xml:space="preserve">Czy w Pani/ Pana najbliższym otoczeniu jest potwierdzony przypadek zakażenia </w:t>
      </w:r>
      <w:proofErr w:type="spellStart"/>
      <w:r>
        <w:rPr>
          <w:rFonts w:ascii="Calibri" w:eastAsia="Calibri" w:hAnsi="Calibri" w:cs="Calibri"/>
          <w:sz w:val="20"/>
        </w:rPr>
        <w:t>koronawirusem</w:t>
      </w:r>
      <w:proofErr w:type="spellEnd"/>
    </w:p>
    <w:p w:rsidR="002E2E0F" w:rsidRDefault="002E2E0F">
      <w:pPr>
        <w:spacing w:after="0" w:line="240" w:lineRule="auto"/>
        <w:ind w:left="720"/>
        <w:rPr>
          <w:rFonts w:ascii="Calibri" w:eastAsia="Calibri" w:hAnsi="Calibri" w:cs="Calibri"/>
          <w:sz w:val="20"/>
        </w:rPr>
      </w:pPr>
    </w:p>
    <w:p w:rsidR="002E2E0F" w:rsidRDefault="00BA65FA">
      <w:pPr>
        <w:tabs>
          <w:tab w:val="left" w:pos="1035"/>
          <w:tab w:val="left" w:pos="3652"/>
        </w:tabs>
        <w:spacing w:after="20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  <w:t xml:space="preserve">Tak </w:t>
      </w:r>
      <w:r>
        <w:rPr>
          <w:rFonts w:ascii="Calibri" w:eastAsia="Calibri" w:hAnsi="Calibri" w:cs="Calibri"/>
          <w:sz w:val="20"/>
        </w:rPr>
        <w:tab/>
        <w:t>Nie</w:t>
      </w:r>
    </w:p>
    <w:p w:rsidR="002E2E0F" w:rsidRDefault="00BA65FA">
      <w:pPr>
        <w:numPr>
          <w:ilvl w:val="0"/>
          <w:numId w:val="3"/>
        </w:numPr>
        <w:spacing w:after="0" w:line="276" w:lineRule="auto"/>
        <w:ind w:left="142" w:hanging="42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Czy Pan/ Pani lub osoba/y w najbliższym otoczeniu są poddani kwarantannie</w:t>
      </w:r>
    </w:p>
    <w:p w:rsidR="002E2E0F" w:rsidRDefault="002E2E0F">
      <w:pPr>
        <w:spacing w:after="200" w:line="276" w:lineRule="auto"/>
        <w:ind w:left="284"/>
        <w:rPr>
          <w:rFonts w:ascii="Calibri" w:eastAsia="Calibri" w:hAnsi="Calibri" w:cs="Calibri"/>
          <w:sz w:val="20"/>
        </w:rPr>
      </w:pPr>
    </w:p>
    <w:p w:rsidR="002E2E0F" w:rsidRDefault="00BA65FA">
      <w:pPr>
        <w:tabs>
          <w:tab w:val="left" w:pos="3671"/>
        </w:tabs>
        <w:spacing w:after="200" w:line="276" w:lineRule="auto"/>
        <w:ind w:left="284" w:firstLine="708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Tak</w:t>
      </w:r>
      <w:r>
        <w:rPr>
          <w:rFonts w:ascii="Calibri" w:eastAsia="Calibri" w:hAnsi="Calibri" w:cs="Calibri"/>
          <w:sz w:val="20"/>
        </w:rPr>
        <w:tab/>
        <w:t>Nie</w:t>
      </w:r>
    </w:p>
    <w:p w:rsidR="002E2E0F" w:rsidRDefault="002E2E0F">
      <w:pPr>
        <w:tabs>
          <w:tab w:val="left" w:pos="3671"/>
        </w:tabs>
        <w:spacing w:after="200" w:line="276" w:lineRule="auto"/>
        <w:ind w:left="284" w:firstLine="708"/>
        <w:rPr>
          <w:rFonts w:ascii="Calibri" w:eastAsia="Calibri" w:hAnsi="Calibri" w:cs="Calibri"/>
          <w:sz w:val="16"/>
        </w:rPr>
      </w:pPr>
    </w:p>
    <w:p w:rsidR="002E2E0F" w:rsidRDefault="00BA65FA">
      <w:pPr>
        <w:numPr>
          <w:ilvl w:val="0"/>
          <w:numId w:val="4"/>
        </w:numPr>
        <w:tabs>
          <w:tab w:val="left" w:pos="3671"/>
        </w:tabs>
        <w:spacing w:after="200" w:line="276" w:lineRule="auto"/>
        <w:ind w:left="142" w:hanging="42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Czy ma Pani/ Pan objawy wymienione poniżej:</w:t>
      </w:r>
    </w:p>
    <w:p w:rsidR="002E2E0F" w:rsidRDefault="00BA65FA">
      <w:pPr>
        <w:tabs>
          <w:tab w:val="left" w:pos="3671"/>
          <w:tab w:val="left" w:pos="6221"/>
        </w:tabs>
        <w:spacing w:after="200" w:line="276" w:lineRule="auto"/>
        <w:ind w:left="142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gorączka powyżej 37,5 °C      </w:t>
      </w:r>
      <w:r>
        <w:rPr>
          <w:rFonts w:ascii="Calibri" w:eastAsia="Calibri" w:hAnsi="Calibri" w:cs="Calibri"/>
          <w:sz w:val="20"/>
        </w:rPr>
        <w:tab/>
        <w:t xml:space="preserve">Tak </w:t>
      </w:r>
      <w:r>
        <w:rPr>
          <w:rFonts w:ascii="Calibri" w:eastAsia="Calibri" w:hAnsi="Calibri" w:cs="Calibri"/>
          <w:sz w:val="20"/>
        </w:rPr>
        <w:tab/>
        <w:t>Nie</w:t>
      </w:r>
    </w:p>
    <w:p w:rsidR="002E2E0F" w:rsidRDefault="00BA65FA">
      <w:pPr>
        <w:tabs>
          <w:tab w:val="left" w:pos="3002"/>
          <w:tab w:val="left" w:pos="3671"/>
          <w:tab w:val="left" w:pos="5308"/>
          <w:tab w:val="left" w:pos="6221"/>
        </w:tabs>
        <w:spacing w:after="200" w:line="276" w:lineRule="auto"/>
        <w:ind w:left="142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duszności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 xml:space="preserve">Tak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Nie</w:t>
      </w:r>
    </w:p>
    <w:p w:rsidR="002E2E0F" w:rsidRDefault="00BA65FA">
      <w:pPr>
        <w:tabs>
          <w:tab w:val="left" w:pos="3686"/>
          <w:tab w:val="left" w:pos="5308"/>
          <w:tab w:val="left" w:pos="6221"/>
        </w:tabs>
        <w:spacing w:after="200" w:line="276" w:lineRule="auto"/>
        <w:ind w:left="142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uporczywy kaszel </w:t>
      </w:r>
      <w:r>
        <w:rPr>
          <w:rFonts w:ascii="Calibri" w:eastAsia="Calibri" w:hAnsi="Calibri" w:cs="Calibri"/>
          <w:sz w:val="20"/>
        </w:rPr>
        <w:tab/>
        <w:t xml:space="preserve">Tak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Nie</w:t>
      </w:r>
    </w:p>
    <w:p w:rsidR="002E2E0F" w:rsidRDefault="00BA65FA">
      <w:pPr>
        <w:tabs>
          <w:tab w:val="left" w:pos="3686"/>
          <w:tab w:val="left" w:pos="6237"/>
        </w:tabs>
        <w:spacing w:after="200" w:line="276" w:lineRule="auto"/>
        <w:ind w:left="142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problemy z oddychaniem </w:t>
      </w:r>
      <w:r>
        <w:rPr>
          <w:rFonts w:ascii="Calibri" w:eastAsia="Calibri" w:hAnsi="Calibri" w:cs="Calibri"/>
          <w:sz w:val="20"/>
        </w:rPr>
        <w:tab/>
        <w:t xml:space="preserve">Tak </w:t>
      </w:r>
      <w:r>
        <w:rPr>
          <w:rFonts w:ascii="Calibri" w:eastAsia="Calibri" w:hAnsi="Calibri" w:cs="Calibri"/>
          <w:sz w:val="20"/>
        </w:rPr>
        <w:tab/>
        <w:t xml:space="preserve">Nie   </w:t>
      </w:r>
    </w:p>
    <w:p w:rsidR="002E2E0F" w:rsidRDefault="00BA65FA">
      <w:pPr>
        <w:tabs>
          <w:tab w:val="left" w:pos="3686"/>
          <w:tab w:val="left" w:pos="5308"/>
          <w:tab w:val="left" w:pos="6221"/>
        </w:tabs>
        <w:spacing w:after="200" w:line="276" w:lineRule="auto"/>
        <w:ind w:left="142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katar </w:t>
      </w:r>
      <w:r>
        <w:rPr>
          <w:rFonts w:ascii="Calibri" w:eastAsia="Calibri" w:hAnsi="Calibri" w:cs="Calibri"/>
          <w:sz w:val="20"/>
        </w:rPr>
        <w:tab/>
        <w:t xml:space="preserve">Tak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Nie</w:t>
      </w:r>
    </w:p>
    <w:p w:rsidR="002E2E0F" w:rsidRDefault="00BA65FA">
      <w:pPr>
        <w:tabs>
          <w:tab w:val="left" w:pos="3686"/>
          <w:tab w:val="left" w:pos="5308"/>
          <w:tab w:val="left" w:pos="6221"/>
        </w:tabs>
        <w:spacing w:after="200" w:line="276" w:lineRule="auto"/>
        <w:ind w:left="142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biegunka </w:t>
      </w:r>
      <w:r>
        <w:rPr>
          <w:rFonts w:ascii="Calibri" w:eastAsia="Calibri" w:hAnsi="Calibri" w:cs="Calibri"/>
          <w:sz w:val="20"/>
        </w:rPr>
        <w:tab/>
        <w:t xml:space="preserve">Tak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 xml:space="preserve">Nie </w:t>
      </w:r>
    </w:p>
    <w:p w:rsidR="002E2E0F" w:rsidRDefault="00BA65FA">
      <w:pPr>
        <w:tabs>
          <w:tab w:val="left" w:pos="3686"/>
          <w:tab w:val="left" w:pos="6221"/>
        </w:tabs>
        <w:spacing w:after="200" w:line="276" w:lineRule="auto"/>
        <w:ind w:left="142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ból gardła             </w:t>
      </w:r>
      <w:r>
        <w:rPr>
          <w:rFonts w:ascii="Calibri" w:eastAsia="Calibri" w:hAnsi="Calibri" w:cs="Calibri"/>
          <w:sz w:val="20"/>
        </w:rPr>
        <w:tab/>
        <w:t xml:space="preserve">Tak </w:t>
      </w:r>
      <w:r>
        <w:rPr>
          <w:rFonts w:ascii="Calibri" w:eastAsia="Calibri" w:hAnsi="Calibri" w:cs="Calibri"/>
          <w:sz w:val="20"/>
        </w:rPr>
        <w:tab/>
        <w:t>Nie</w:t>
      </w:r>
    </w:p>
    <w:p w:rsidR="002E2E0F" w:rsidRDefault="00BA65FA">
      <w:pPr>
        <w:tabs>
          <w:tab w:val="left" w:pos="3539"/>
          <w:tab w:val="left" w:pos="5308"/>
          <w:tab w:val="left" w:pos="6221"/>
        </w:tabs>
        <w:spacing w:after="0" w:line="240" w:lineRule="auto"/>
        <w:ind w:left="-284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O</w:t>
      </w:r>
      <w:r>
        <w:rPr>
          <w:rFonts w:ascii="Calibri" w:eastAsia="Calibri" w:hAnsi="Calibri" w:cs="Calibri"/>
          <w:sz w:val="16"/>
        </w:rPr>
        <w:t xml:space="preserve">świadczam, że podane powyżej informacje są zgodne z prawdą. Jeżeli, w trakcie zajęć/pobytu na terenie Zakładu Doskonalenia Zawodowego w Katowicach pojawią się u mnie objawy wskazujące na zakażenie </w:t>
      </w:r>
      <w:proofErr w:type="spellStart"/>
      <w:r>
        <w:rPr>
          <w:rFonts w:ascii="Calibri" w:eastAsia="Calibri" w:hAnsi="Calibri" w:cs="Calibri"/>
          <w:sz w:val="16"/>
        </w:rPr>
        <w:t>koronawirusem</w:t>
      </w:r>
      <w:proofErr w:type="spellEnd"/>
      <w:r>
        <w:rPr>
          <w:rFonts w:ascii="Calibri" w:eastAsia="Calibri" w:hAnsi="Calibri" w:cs="Calibri"/>
          <w:sz w:val="16"/>
        </w:rPr>
        <w:t xml:space="preserve"> natychmiast zgłoszę ten fakt przedstawicielow</w:t>
      </w:r>
      <w:r>
        <w:rPr>
          <w:rFonts w:ascii="Calibri" w:eastAsia="Calibri" w:hAnsi="Calibri" w:cs="Calibri"/>
          <w:sz w:val="16"/>
        </w:rPr>
        <w:t>i ZDZ Katowice.  Potwierdzam również, że zapoznałem/</w:t>
      </w:r>
      <w:proofErr w:type="spellStart"/>
      <w:r>
        <w:rPr>
          <w:rFonts w:ascii="Calibri" w:eastAsia="Calibri" w:hAnsi="Calibri" w:cs="Calibri"/>
          <w:sz w:val="16"/>
        </w:rPr>
        <w:t>am</w:t>
      </w:r>
      <w:proofErr w:type="spellEnd"/>
      <w:r>
        <w:rPr>
          <w:rFonts w:ascii="Calibri" w:eastAsia="Calibri" w:hAnsi="Calibri" w:cs="Calibri"/>
          <w:sz w:val="16"/>
        </w:rPr>
        <w:t xml:space="preserve"> się z procedurami bezpieczeństwa obowiązującymi w Zakładzie Doskonalenia Zawodowego w Katowicach w okresie zwalczania epidemii oraz wyrażam zgodę na ich stosowanie. </w:t>
      </w:r>
    </w:p>
    <w:p w:rsidR="002E2E0F" w:rsidRDefault="002E2E0F">
      <w:pPr>
        <w:tabs>
          <w:tab w:val="left" w:pos="3539"/>
          <w:tab w:val="left" w:pos="5308"/>
          <w:tab w:val="left" w:pos="6221"/>
        </w:tabs>
        <w:spacing w:after="0" w:line="240" w:lineRule="auto"/>
        <w:ind w:left="-284"/>
        <w:jc w:val="both"/>
        <w:rPr>
          <w:rFonts w:ascii="Calibri" w:eastAsia="Calibri" w:hAnsi="Calibri" w:cs="Calibri"/>
          <w:sz w:val="16"/>
        </w:rPr>
      </w:pPr>
    </w:p>
    <w:p w:rsidR="002E2E0F" w:rsidRDefault="002E2E0F">
      <w:pPr>
        <w:tabs>
          <w:tab w:val="left" w:pos="3539"/>
          <w:tab w:val="left" w:pos="5308"/>
          <w:tab w:val="left" w:pos="6221"/>
        </w:tabs>
        <w:spacing w:after="0" w:line="240" w:lineRule="auto"/>
        <w:ind w:left="-284"/>
        <w:jc w:val="both"/>
        <w:rPr>
          <w:rFonts w:ascii="Calibri" w:eastAsia="Calibri" w:hAnsi="Calibri" w:cs="Calibri"/>
          <w:sz w:val="16"/>
        </w:rPr>
      </w:pPr>
    </w:p>
    <w:p w:rsidR="002E2E0F" w:rsidRDefault="002E2E0F">
      <w:pPr>
        <w:tabs>
          <w:tab w:val="left" w:pos="3539"/>
          <w:tab w:val="left" w:pos="5308"/>
          <w:tab w:val="left" w:pos="6221"/>
        </w:tabs>
        <w:spacing w:after="0" w:line="240" w:lineRule="auto"/>
        <w:ind w:left="284"/>
        <w:jc w:val="both"/>
        <w:rPr>
          <w:rFonts w:ascii="Calibri" w:eastAsia="Calibri" w:hAnsi="Calibri" w:cs="Calibri"/>
          <w:sz w:val="16"/>
        </w:rPr>
      </w:pPr>
    </w:p>
    <w:p w:rsidR="002E2E0F" w:rsidRDefault="002E2E0F">
      <w:pPr>
        <w:tabs>
          <w:tab w:val="left" w:pos="3539"/>
          <w:tab w:val="left" w:pos="5308"/>
          <w:tab w:val="left" w:pos="6221"/>
        </w:tabs>
        <w:spacing w:after="0" w:line="240" w:lineRule="auto"/>
        <w:ind w:left="284"/>
        <w:jc w:val="both"/>
        <w:rPr>
          <w:rFonts w:ascii="Calibri" w:eastAsia="Calibri" w:hAnsi="Calibri" w:cs="Calibri"/>
          <w:sz w:val="16"/>
        </w:rPr>
      </w:pPr>
    </w:p>
    <w:p w:rsidR="002E2E0F" w:rsidRDefault="00BA65FA">
      <w:pPr>
        <w:tabs>
          <w:tab w:val="left" w:pos="3539"/>
          <w:tab w:val="left" w:pos="5308"/>
          <w:tab w:val="left" w:pos="6221"/>
        </w:tabs>
        <w:spacing w:after="0" w:line="276" w:lineRule="auto"/>
        <w:ind w:left="284"/>
        <w:jc w:val="right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data i czytelny podpis</w:t>
      </w:r>
    </w:p>
    <w:p w:rsidR="002E2E0F" w:rsidRDefault="00BA65FA">
      <w:pPr>
        <w:spacing w:after="0" w:line="240" w:lineRule="auto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20"/>
        </w:rPr>
        <w:lastRenderedPageBreak/>
        <w:t>*</w:t>
      </w:r>
      <w:r>
        <w:rPr>
          <w:rFonts w:ascii="Calibri" w:eastAsia="Calibri" w:hAnsi="Calibri" w:cs="Calibri"/>
          <w:sz w:val="16"/>
        </w:rPr>
        <w:t>zaznacz</w:t>
      </w:r>
      <w:r>
        <w:rPr>
          <w:rFonts w:ascii="Calibri" w:eastAsia="Calibri" w:hAnsi="Calibri" w:cs="Calibri"/>
          <w:sz w:val="16"/>
        </w:rPr>
        <w:t>yć  właściwe</w:t>
      </w:r>
      <w:r>
        <w:object w:dxaOrig="501" w:dyaOrig="333">
          <v:rect id="rectole0000000000" o:spid="_x0000_i1025" style="width:24.75pt;height:16.5pt" o:ole="" o:preferrelative="t" stroked="f">
            <v:imagedata r:id="rId5" o:title=""/>
          </v:rect>
          <o:OLEObject Type="Embed" ProgID="StaticMetafile" ShapeID="rectole0000000000" DrawAspect="Content" ObjectID="_1654500437" r:id="rId6"/>
        </w:object>
      </w:r>
    </w:p>
    <w:p w:rsidR="002E2E0F" w:rsidRDefault="00BA65FA">
      <w:pPr>
        <w:tabs>
          <w:tab w:val="left" w:pos="3539"/>
          <w:tab w:val="left" w:pos="5308"/>
          <w:tab w:val="left" w:pos="6221"/>
        </w:tabs>
        <w:spacing w:after="0" w:line="240" w:lineRule="auto"/>
        <w:ind w:left="-284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- - - - - - - - - - - - - - - - - - - - - - - - - - - - - - - - - - - - - - - - - - - - - - - - - - - - - - - - - - - - - - - - - - - - - - - - - - - - - - - - - - - - - - - - - - - - - - - - - - - - - - - - - - - - - - - - - - - - - </w:t>
      </w:r>
    </w:p>
    <w:p w:rsidR="002E2E0F" w:rsidRDefault="002E2E0F">
      <w:pPr>
        <w:tabs>
          <w:tab w:val="left" w:pos="3539"/>
          <w:tab w:val="left" w:pos="5308"/>
          <w:tab w:val="left" w:pos="6221"/>
        </w:tabs>
        <w:spacing w:after="0" w:line="240" w:lineRule="auto"/>
        <w:ind w:left="284"/>
        <w:jc w:val="both"/>
        <w:rPr>
          <w:rFonts w:ascii="Calibri" w:eastAsia="Calibri" w:hAnsi="Calibri" w:cs="Calibri"/>
          <w:sz w:val="16"/>
        </w:rPr>
      </w:pPr>
    </w:p>
    <w:p w:rsidR="002E2E0F" w:rsidRDefault="00BA65FA">
      <w:pPr>
        <w:tabs>
          <w:tab w:val="left" w:pos="3539"/>
          <w:tab w:val="left" w:pos="5308"/>
          <w:tab w:val="left" w:pos="6221"/>
        </w:tabs>
        <w:spacing w:after="0" w:line="240" w:lineRule="auto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Wyra</w:t>
      </w:r>
      <w:r>
        <w:rPr>
          <w:rFonts w:ascii="Calibri" w:eastAsia="Calibri" w:hAnsi="Calibri" w:cs="Calibri"/>
          <w:sz w:val="16"/>
        </w:rPr>
        <w:t>żam zgodę na uczestnictwo w zajęciach edukacyjnych</w:t>
      </w:r>
    </w:p>
    <w:p w:rsidR="002E2E0F" w:rsidRDefault="002E2E0F">
      <w:pPr>
        <w:tabs>
          <w:tab w:val="left" w:pos="3539"/>
          <w:tab w:val="left" w:pos="5308"/>
          <w:tab w:val="left" w:pos="6221"/>
        </w:tabs>
        <w:spacing w:after="0" w:line="240" w:lineRule="auto"/>
        <w:ind w:left="284"/>
        <w:jc w:val="both"/>
        <w:rPr>
          <w:rFonts w:ascii="Calibri" w:eastAsia="Calibri" w:hAnsi="Calibri" w:cs="Calibri"/>
          <w:sz w:val="16"/>
        </w:rPr>
      </w:pPr>
    </w:p>
    <w:p w:rsidR="002E2E0F" w:rsidRDefault="002E2E0F">
      <w:pPr>
        <w:tabs>
          <w:tab w:val="left" w:pos="3539"/>
          <w:tab w:val="left" w:pos="5308"/>
          <w:tab w:val="left" w:pos="6221"/>
        </w:tabs>
        <w:spacing w:after="0" w:line="240" w:lineRule="auto"/>
        <w:ind w:left="284"/>
        <w:jc w:val="both"/>
        <w:rPr>
          <w:rFonts w:ascii="Calibri" w:eastAsia="Calibri" w:hAnsi="Calibri" w:cs="Calibri"/>
          <w:sz w:val="16"/>
        </w:rPr>
      </w:pPr>
    </w:p>
    <w:p w:rsidR="002E2E0F" w:rsidRDefault="002E2E0F">
      <w:pPr>
        <w:tabs>
          <w:tab w:val="left" w:pos="3539"/>
          <w:tab w:val="left" w:pos="5308"/>
          <w:tab w:val="left" w:pos="6221"/>
        </w:tabs>
        <w:spacing w:after="0" w:line="240" w:lineRule="auto"/>
        <w:ind w:left="284"/>
        <w:jc w:val="both"/>
        <w:rPr>
          <w:rFonts w:ascii="Calibri" w:eastAsia="Calibri" w:hAnsi="Calibri" w:cs="Calibri"/>
          <w:sz w:val="16"/>
        </w:rPr>
      </w:pPr>
    </w:p>
    <w:p w:rsidR="002E2E0F" w:rsidRDefault="002E2E0F">
      <w:pPr>
        <w:tabs>
          <w:tab w:val="left" w:pos="3539"/>
          <w:tab w:val="left" w:pos="5308"/>
          <w:tab w:val="left" w:pos="6221"/>
        </w:tabs>
        <w:spacing w:after="200" w:line="276" w:lineRule="auto"/>
        <w:ind w:left="284"/>
        <w:jc w:val="right"/>
        <w:rPr>
          <w:rFonts w:ascii="Calibri" w:eastAsia="Calibri" w:hAnsi="Calibri" w:cs="Calibri"/>
          <w:sz w:val="16"/>
        </w:rPr>
      </w:pPr>
    </w:p>
    <w:p w:rsidR="002E2E0F" w:rsidRDefault="00BA65FA">
      <w:pPr>
        <w:tabs>
          <w:tab w:val="left" w:pos="3539"/>
          <w:tab w:val="left" w:pos="5308"/>
          <w:tab w:val="left" w:pos="6221"/>
        </w:tabs>
        <w:spacing w:after="200" w:line="276" w:lineRule="auto"/>
        <w:ind w:left="284"/>
        <w:jc w:val="right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data i czytelny podpis </w:t>
      </w:r>
    </w:p>
    <w:p w:rsidR="002E2E0F" w:rsidRDefault="002E2E0F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2E2E0F" w:rsidRDefault="002E2E0F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2E2E0F" w:rsidRDefault="00BA65FA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Klauzula informacyjna</w:t>
      </w:r>
    </w:p>
    <w:p w:rsidR="002E2E0F" w:rsidRDefault="00BA65FA">
      <w:pPr>
        <w:spacing w:after="200" w:line="276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Na podstawie art. 13 ust. 1 i ust. 2 Rozporządzenia Parlamentu Europejskiego i Rady (UE) z dnia 27 kwietnia 2016 r. </w:t>
      </w:r>
      <w:r>
        <w:rPr>
          <w:rFonts w:ascii="Calibri" w:eastAsia="Calibri" w:hAnsi="Calibri" w:cs="Calibri"/>
          <w:sz w:val="20"/>
        </w:rPr>
        <w:br/>
        <w:t xml:space="preserve">w sprawie ochrony osób fizycznych w </w:t>
      </w:r>
      <w:r>
        <w:rPr>
          <w:rFonts w:ascii="Calibri" w:eastAsia="Calibri" w:hAnsi="Calibri" w:cs="Calibri"/>
          <w:sz w:val="20"/>
        </w:rPr>
        <w:t>związku z przetwarzaniem danych osobowych i w sprawie swobodnego przepływu takich danych oraz uchylenia dyrektywy 95/46/WE, zwanego dalej RODO informuję, iż:</w:t>
      </w:r>
    </w:p>
    <w:p w:rsidR="002E2E0F" w:rsidRDefault="00BA65FA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Administratorem Pani/Pana danych osobowych jest Zakład Doskonalenia Zawodowego w Katowicach, </w:t>
      </w:r>
      <w:r>
        <w:rPr>
          <w:rFonts w:ascii="Calibri" w:eastAsia="Calibri" w:hAnsi="Calibri" w:cs="Calibri"/>
          <w:sz w:val="20"/>
        </w:rPr>
        <w:br/>
        <w:t>z si</w:t>
      </w:r>
      <w:r>
        <w:rPr>
          <w:rFonts w:ascii="Calibri" w:eastAsia="Calibri" w:hAnsi="Calibri" w:cs="Calibri"/>
          <w:sz w:val="20"/>
        </w:rPr>
        <w:t>edzibą w Katowicach, przy ul. Z. Krasińskiego 2, 40-952 Katowice, NIP 6340135558 (dalej Administrator).</w:t>
      </w:r>
    </w:p>
    <w:p w:rsidR="002E2E0F" w:rsidRDefault="00BA65FA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Kontakt z Inspektorem Ochrony Danych - iod@zdz.katowice.pl</w:t>
      </w:r>
    </w:p>
    <w:p w:rsidR="002E2E0F" w:rsidRDefault="00BA65FA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Przetwarzanie Pani/Pana danych osobowych odbywać się będzie w celu podjęcia działań profilakt</w:t>
      </w:r>
      <w:r>
        <w:rPr>
          <w:rFonts w:ascii="Calibri" w:eastAsia="Calibri" w:hAnsi="Calibri" w:cs="Calibri"/>
          <w:sz w:val="20"/>
        </w:rPr>
        <w:t xml:space="preserve">ycznych ograniczających ryzyko związane z COVID-19 za Pani/Pana zgodą oraz w celu zapewnienia bezpiecznych </w:t>
      </w:r>
      <w:r>
        <w:rPr>
          <w:rFonts w:ascii="Calibri" w:eastAsia="Calibri" w:hAnsi="Calibri" w:cs="Calibri"/>
          <w:sz w:val="20"/>
        </w:rPr>
        <w:br/>
        <w:t xml:space="preserve">i higienicznych warunków pracy i nauki (art. 9 ust. 2 lit. a i b RODO w zw. z art. 207 </w:t>
      </w:r>
      <w:proofErr w:type="spellStart"/>
      <w:r>
        <w:rPr>
          <w:rFonts w:ascii="Calibri" w:eastAsia="Calibri" w:hAnsi="Calibri" w:cs="Calibri"/>
          <w:sz w:val="20"/>
        </w:rPr>
        <w:t>k.p</w:t>
      </w:r>
      <w:proofErr w:type="spellEnd"/>
      <w:r>
        <w:rPr>
          <w:rFonts w:ascii="Calibri" w:eastAsia="Calibri" w:hAnsi="Calibri" w:cs="Calibri"/>
          <w:sz w:val="20"/>
        </w:rPr>
        <w:t>.)</w:t>
      </w:r>
    </w:p>
    <w:p w:rsidR="002E2E0F" w:rsidRDefault="00BA65FA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Dane osobowe mogą być udostępnione wyłącznie służbom sa</w:t>
      </w:r>
      <w:r>
        <w:rPr>
          <w:rFonts w:ascii="Calibri" w:eastAsia="Calibri" w:hAnsi="Calibri" w:cs="Calibri"/>
          <w:sz w:val="20"/>
        </w:rPr>
        <w:t>nitarno-epidemiologicznym i innym podmiotom z zakresu opieki zdrowotnej, podmiotom upoważnionym na podstawie obowiązujących przepisów prawa.</w:t>
      </w:r>
    </w:p>
    <w:p w:rsidR="002E2E0F" w:rsidRDefault="00BA65FA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Dane osobowe przechowywane będą przez okres 30 dni, licząc od końca miesiąca, w którym został wypełniony kwestionar</w:t>
      </w:r>
      <w:r>
        <w:rPr>
          <w:rFonts w:ascii="Calibri" w:eastAsia="Calibri" w:hAnsi="Calibri" w:cs="Calibri"/>
          <w:sz w:val="20"/>
        </w:rPr>
        <w:t>iusz, po tym okresie kwestionariusz zostanie zniszczony.</w:t>
      </w:r>
    </w:p>
    <w:p w:rsidR="002E2E0F" w:rsidRDefault="00BA65FA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Przysługuje Pani/Panu prawo: dostępu do treści swoich danych osobowych, prawo do ich sprostowania, prawo do usunięcia danych, prawo do ograniczenia ich przetwarzania, prawo do przenoszenia danych ora</w:t>
      </w:r>
      <w:r>
        <w:rPr>
          <w:rFonts w:ascii="Calibri" w:eastAsia="Calibri" w:hAnsi="Calibri" w:cs="Calibri"/>
          <w:sz w:val="20"/>
        </w:rPr>
        <w:t>z prawo do wniesienia sprzeciwu wobec ich przetwarzania.</w:t>
      </w:r>
    </w:p>
    <w:p w:rsidR="002E2E0F" w:rsidRDefault="00BA65FA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Przysługuje Pani/Panu prawo wniesienia skargi do Prezesa Urzędu Ochrony Danych Osobowych.</w:t>
      </w:r>
    </w:p>
    <w:p w:rsidR="002E2E0F" w:rsidRDefault="00BA65FA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Pani/Pana dane osobowe nie będą przetwarzane w sposób zautomatyzowany i nie będą profilowane, a także nie będ</w:t>
      </w:r>
      <w:r>
        <w:rPr>
          <w:rFonts w:ascii="Calibri" w:eastAsia="Calibri" w:hAnsi="Calibri" w:cs="Calibri"/>
          <w:sz w:val="20"/>
        </w:rPr>
        <w:t>ą przekazywane poza granice kraju.</w:t>
      </w:r>
    </w:p>
    <w:p w:rsidR="002E2E0F" w:rsidRDefault="00BA65FA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Podanie przez Panią/Pana danych osobowych jest dobrowolne, jednak warunkuje Pani/Pana wejście na teren obiektów Zakładu Doskonalenia Zawodowego w Katowicach.</w:t>
      </w:r>
    </w:p>
    <w:p w:rsidR="002E2E0F" w:rsidRDefault="002E2E0F">
      <w:pPr>
        <w:spacing w:after="200" w:line="276" w:lineRule="auto"/>
        <w:jc w:val="center"/>
        <w:rPr>
          <w:rFonts w:ascii="Calibri" w:eastAsia="Calibri" w:hAnsi="Calibri" w:cs="Calibri"/>
          <w:sz w:val="20"/>
        </w:rPr>
      </w:pPr>
    </w:p>
    <w:sectPr w:rsidR="002E2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58C1"/>
    <w:multiLevelType w:val="multilevel"/>
    <w:tmpl w:val="7CDCA4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8F5FC8"/>
    <w:multiLevelType w:val="multilevel"/>
    <w:tmpl w:val="786C4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FE4DB3"/>
    <w:multiLevelType w:val="multilevel"/>
    <w:tmpl w:val="2E7A4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820233"/>
    <w:multiLevelType w:val="multilevel"/>
    <w:tmpl w:val="29E83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D73268"/>
    <w:multiLevelType w:val="multilevel"/>
    <w:tmpl w:val="DDE43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0F"/>
    <w:rsid w:val="002E2E0F"/>
    <w:rsid w:val="00BA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B94BE-3EF7-4F50-999B-97B23069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2020-06-24T08:41:00Z</dcterms:created>
  <dcterms:modified xsi:type="dcterms:W3CDTF">2020-06-24T08:41:00Z</dcterms:modified>
</cp:coreProperties>
</file>