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4B5" w:rsidRDefault="009A24B5" w:rsidP="009A24B5">
      <w:pPr>
        <w:jc w:val="right"/>
      </w:pPr>
      <w:r w:rsidRPr="00235ACC">
        <w:rPr>
          <w:b/>
          <w:i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-884555</wp:posOffset>
            </wp:positionH>
            <wp:positionV relativeFrom="paragraph">
              <wp:posOffset>-899795</wp:posOffset>
            </wp:positionV>
            <wp:extent cx="1694815" cy="1268095"/>
            <wp:effectExtent l="0" t="0" r="63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5ACC">
        <w:rPr>
          <w:b/>
          <w:i/>
        </w:rPr>
        <w:t>Załącznik nr 1</w:t>
      </w:r>
      <w:r>
        <w:t xml:space="preserve"> do Regulaminu rekrutacji</w:t>
      </w:r>
    </w:p>
    <w:p w:rsidR="009A24B5" w:rsidRDefault="009A24B5" w:rsidP="009A24B5">
      <w:pPr>
        <w:jc w:val="center"/>
        <w:rPr>
          <w:b/>
        </w:rPr>
      </w:pPr>
      <w:r w:rsidRPr="009A24B5">
        <w:rPr>
          <w:b/>
        </w:rPr>
        <w:t>Kryteria rekrutacji do projektu</w:t>
      </w:r>
    </w:p>
    <w:p w:rsidR="009A24B5" w:rsidRPr="009A24B5" w:rsidRDefault="009A24B5" w:rsidP="009A24B5">
      <w:pPr>
        <w:jc w:val="center"/>
        <w:rPr>
          <w:b/>
        </w:rPr>
      </w:pPr>
      <w:r w:rsidRPr="009A24B5">
        <w:rPr>
          <w:b/>
        </w:rPr>
        <w:t>ERASMUS+ 2020-1-PL01-KA120-VET-000095545</w:t>
      </w:r>
    </w:p>
    <w:p w:rsidR="009A24B5" w:rsidRDefault="009A24B5" w:rsidP="009A24B5">
      <w:r>
        <w:t>Szczegółowe kryteria rekrutacji:</w:t>
      </w:r>
    </w:p>
    <w:p w:rsidR="009A24B5" w:rsidRDefault="009A24B5" w:rsidP="009A24B5">
      <w:r>
        <w:t>1. Złożenie odpowie</w:t>
      </w:r>
      <w:r w:rsidR="000E4BFC">
        <w:t xml:space="preserve">dniej dokumentacji do </w:t>
      </w:r>
      <w:r w:rsidR="000E4BFC" w:rsidRPr="000E4BFC">
        <w:rPr>
          <w:b/>
        </w:rPr>
        <w:t>15.10.2023</w:t>
      </w:r>
      <w:r w:rsidRPr="000E4BFC">
        <w:rPr>
          <w:b/>
        </w:rPr>
        <w:t>r</w:t>
      </w:r>
      <w:r>
        <w:t>. zawierającej:</w:t>
      </w:r>
    </w:p>
    <w:p w:rsidR="009A24B5" w:rsidRDefault="009A24B5" w:rsidP="009A24B5">
      <w:r>
        <w:t>a) formularz zgłoszeniowy,</w:t>
      </w:r>
    </w:p>
    <w:p w:rsidR="009A24B5" w:rsidRDefault="009A24B5" w:rsidP="009A24B5">
      <w:r>
        <w:t>b) list motywacyjny,</w:t>
      </w:r>
    </w:p>
    <w:p w:rsidR="009A24B5" w:rsidRDefault="009A24B5" w:rsidP="009A24B5">
      <w:r>
        <w:t>c) oświadczenie o przetwarzaniu danych osobowych.</w:t>
      </w:r>
    </w:p>
    <w:p w:rsidR="009A24B5" w:rsidRDefault="009A24B5" w:rsidP="009A24B5">
      <w:r>
        <w:t>2. Średn</w:t>
      </w:r>
      <w:r w:rsidR="00304F4A">
        <w:t xml:space="preserve">ia ocen </w:t>
      </w:r>
      <w:r>
        <w:t xml:space="preserve"> oraz frekwencja z roku szkolnego 2022/2023</w:t>
      </w:r>
      <w:r w:rsidR="00304F4A">
        <w:t xml:space="preserve"> – </w:t>
      </w:r>
      <w:r>
        <w:t>0 - 20 pkt. – liczone w następujący sposób:</w:t>
      </w:r>
    </w:p>
    <w:p w:rsidR="009A24B5" w:rsidRDefault="009A24B5" w:rsidP="009A24B5">
      <w:r w:rsidRPr="009A24B5">
        <w:rPr>
          <w:noProof/>
          <w:lang w:eastAsia="pl-PL"/>
        </w:rPr>
        <w:drawing>
          <wp:inline distT="0" distB="0" distL="0" distR="0" wp14:anchorId="5A6F806B" wp14:editId="4CF4549E">
            <wp:extent cx="5760720" cy="243776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4B5" w:rsidRDefault="009A24B5" w:rsidP="009A24B5">
      <w:r>
        <w:t>2. Opinia pedagogiczno-wychowawcza (zachowanie ucznia</w:t>
      </w:r>
      <w:r w:rsidR="00304F4A">
        <w:t xml:space="preserve"> 0-5 pkt,  zaangażowanie w życie klasy 0-5 pkt. </w:t>
      </w:r>
      <w:r w:rsidR="009D2C49">
        <w:t>, współpraca w grupie 0-5 pkt, przestrzeganie regulaminów szkolnych 0-5 pkt</w:t>
      </w:r>
      <w:r>
        <w:t>) – 0 - 20 pkt.</w:t>
      </w:r>
    </w:p>
    <w:p w:rsidR="009A24B5" w:rsidRDefault="009A24B5" w:rsidP="009A24B5">
      <w:r>
        <w:t xml:space="preserve">3. Opinia instruktora praktycznej nauki zawodu – </w:t>
      </w:r>
      <w:r w:rsidR="00567EE7">
        <w:t>(aktywność na zaję</w:t>
      </w:r>
      <w:r w:rsidR="00235ACC">
        <w:t>ciach 0-5 pkt, udział w konkursach szkolnych</w:t>
      </w:r>
      <w:r w:rsidR="00523445">
        <w:t xml:space="preserve"> </w:t>
      </w:r>
      <w:r w:rsidR="00523445" w:rsidRPr="00523445">
        <w:t>0-5 pkt</w:t>
      </w:r>
      <w:r w:rsidR="00235ACC">
        <w:t>, udział w konkursach pozaszkolnych</w:t>
      </w:r>
      <w:r w:rsidR="00523445">
        <w:t xml:space="preserve"> </w:t>
      </w:r>
      <w:r w:rsidR="00523445" w:rsidRPr="00523445">
        <w:t>0-5 pkt</w:t>
      </w:r>
      <w:r w:rsidR="00235ACC">
        <w:t>, uczestnictwo w zajęciach dodatkowych</w:t>
      </w:r>
      <w:r w:rsidR="00523445">
        <w:t xml:space="preserve"> </w:t>
      </w:r>
      <w:bookmarkStart w:id="0" w:name="_GoBack"/>
      <w:bookmarkEnd w:id="0"/>
      <w:r w:rsidR="00523445" w:rsidRPr="00523445">
        <w:t>0-5 pkt</w:t>
      </w:r>
      <w:r w:rsidR="00235ACC">
        <w:t>)</w:t>
      </w:r>
      <w:r w:rsidR="00567EE7">
        <w:t xml:space="preserve"> </w:t>
      </w:r>
      <w:r>
        <w:t>0 - 20 pkt.</w:t>
      </w:r>
    </w:p>
    <w:p w:rsidR="009A24B5" w:rsidRDefault="009A24B5" w:rsidP="009A24B5">
      <w:r>
        <w:t xml:space="preserve">4. Aktywność i zaangażowanie w działania szkoły (np. samorząd uczniowski, projekty, dni </w:t>
      </w:r>
    </w:p>
    <w:p w:rsidR="009A24B5" w:rsidRDefault="009A24B5" w:rsidP="009A24B5">
      <w:r>
        <w:t>otwarte itp.) i poza szkołą - 0 - 10 pkt.</w:t>
      </w:r>
    </w:p>
    <w:p w:rsidR="009A24B5" w:rsidRDefault="009A24B5" w:rsidP="009A24B5">
      <w:r>
        <w:t xml:space="preserve">5. Rozmowa kwalifikacyjna, podczas której uczeń przedstawi własną osobę </w:t>
      </w:r>
    </w:p>
    <w:p w:rsidR="009A24B5" w:rsidRDefault="009A24B5" w:rsidP="009A24B5">
      <w:r>
        <w:t>(w j. angielskim</w:t>
      </w:r>
      <w:r w:rsidR="00567EE7">
        <w:t xml:space="preserve"> </w:t>
      </w:r>
      <w:r>
        <w:t xml:space="preserve">), odpowie na dwa pytania (w j. polskim) wybrane w drodze losowania </w:t>
      </w:r>
    </w:p>
    <w:p w:rsidR="009A24B5" w:rsidRDefault="009A24B5" w:rsidP="009A24B5">
      <w:r>
        <w:t xml:space="preserve">z zakresu własnych motywacji do udziału w projekcie, współpracy w grupie, </w:t>
      </w:r>
    </w:p>
    <w:p w:rsidR="00397477" w:rsidRDefault="009A24B5" w:rsidP="009A24B5">
      <w:r>
        <w:t>organizacji czasu pracy itp. 0 – 20 pkt</w:t>
      </w:r>
      <w:r w:rsidR="00235ACC">
        <w:t xml:space="preserve">. </w:t>
      </w:r>
    </w:p>
    <w:sectPr w:rsidR="0039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B5"/>
    <w:rsid w:val="000E4BFC"/>
    <w:rsid w:val="00235ACC"/>
    <w:rsid w:val="00304F4A"/>
    <w:rsid w:val="00397477"/>
    <w:rsid w:val="00523445"/>
    <w:rsid w:val="00567EE7"/>
    <w:rsid w:val="009A24B5"/>
    <w:rsid w:val="009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8FC6"/>
  <w15:chartTrackingRefBased/>
  <w15:docId w15:val="{C0DA4ED8-92E4-4A12-9896-8C6BADD0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Fudalej</dc:creator>
  <cp:keywords/>
  <dc:description/>
  <cp:lastModifiedBy>Michalina Fudalej</cp:lastModifiedBy>
  <cp:revision>6</cp:revision>
  <dcterms:created xsi:type="dcterms:W3CDTF">2023-09-27T08:29:00Z</dcterms:created>
  <dcterms:modified xsi:type="dcterms:W3CDTF">2023-09-29T10:21:00Z</dcterms:modified>
</cp:coreProperties>
</file>