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60" w:rsidRDefault="00E33A60" w:rsidP="00F4658D">
      <w:pPr>
        <w:jc w:val="center"/>
        <w:rPr>
          <w:b/>
        </w:rPr>
      </w:pPr>
      <w:r w:rsidRPr="00E33A60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189E054" wp14:editId="616FC3EA">
            <wp:simplePos x="0" y="0"/>
            <wp:positionH relativeFrom="page">
              <wp:align>left</wp:align>
            </wp:positionH>
            <wp:positionV relativeFrom="paragraph">
              <wp:posOffset>-942340</wp:posOffset>
            </wp:positionV>
            <wp:extent cx="1691787" cy="126503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58D" w:rsidRPr="00F4658D" w:rsidRDefault="00E33A60" w:rsidP="00F4658D">
      <w:pPr>
        <w:jc w:val="center"/>
        <w:rPr>
          <w:b/>
        </w:rPr>
      </w:pPr>
      <w:r w:rsidRPr="00E33A60">
        <w:rPr>
          <w:b/>
        </w:rPr>
        <w:t xml:space="preserve"> </w:t>
      </w:r>
      <w:r w:rsidR="00F4658D" w:rsidRPr="00F4658D">
        <w:rPr>
          <w:b/>
        </w:rPr>
        <w:t>Regulamin warunków udziału i rekrutacji na praktyki zagraniczne</w:t>
      </w:r>
    </w:p>
    <w:p w:rsidR="00F4658D" w:rsidRPr="00F4658D" w:rsidRDefault="00F4658D" w:rsidP="00F4658D">
      <w:pPr>
        <w:jc w:val="center"/>
        <w:rPr>
          <w:b/>
        </w:rPr>
      </w:pPr>
      <w:r w:rsidRPr="00F4658D">
        <w:rPr>
          <w:b/>
        </w:rPr>
        <w:t>uczniów</w:t>
      </w:r>
    </w:p>
    <w:p w:rsidR="00F4658D" w:rsidRPr="00F4658D" w:rsidRDefault="00F4658D" w:rsidP="00F4658D">
      <w:pPr>
        <w:jc w:val="center"/>
        <w:rPr>
          <w:b/>
        </w:rPr>
      </w:pPr>
      <w:r w:rsidRPr="00F4658D">
        <w:rPr>
          <w:b/>
        </w:rPr>
        <w:t>Zespołu Szkół im. gen. Stanisława Sosabowskiego w Bielsku-Białej Zakładu Doskonalenia Zawodowego w Katowicach</w:t>
      </w:r>
    </w:p>
    <w:p w:rsidR="00F4658D" w:rsidRPr="00F4658D" w:rsidRDefault="00F4658D" w:rsidP="00F4658D">
      <w:pPr>
        <w:jc w:val="center"/>
        <w:rPr>
          <w:b/>
        </w:rPr>
      </w:pPr>
      <w:r w:rsidRPr="00F4658D">
        <w:rPr>
          <w:b/>
        </w:rPr>
        <w:t>w ramach programu</w:t>
      </w:r>
    </w:p>
    <w:p w:rsidR="00F4658D" w:rsidRDefault="00F4658D" w:rsidP="00F4658D">
      <w:pPr>
        <w:jc w:val="center"/>
        <w:rPr>
          <w:b/>
        </w:rPr>
      </w:pPr>
      <w:r w:rsidRPr="00F4658D">
        <w:rPr>
          <w:b/>
        </w:rPr>
        <w:t>ERASMUS+ 2020-1-PL01-KA120-VET-000095545</w:t>
      </w:r>
    </w:p>
    <w:p w:rsidR="00F4658D" w:rsidRDefault="00F4658D" w:rsidP="00F4658D">
      <w:pPr>
        <w:jc w:val="center"/>
        <w:rPr>
          <w:b/>
        </w:rPr>
      </w:pPr>
    </w:p>
    <w:p w:rsidR="00A90BE3" w:rsidRPr="00F4658D" w:rsidRDefault="00A90BE3" w:rsidP="00F4658D">
      <w:pPr>
        <w:jc w:val="center"/>
        <w:rPr>
          <w:b/>
        </w:rPr>
      </w:pPr>
    </w:p>
    <w:p w:rsidR="00F4658D" w:rsidRPr="00F4658D" w:rsidRDefault="00F4658D" w:rsidP="00F4658D">
      <w:pPr>
        <w:jc w:val="center"/>
        <w:rPr>
          <w:b/>
        </w:rPr>
      </w:pPr>
      <w:r w:rsidRPr="00F4658D">
        <w:rPr>
          <w:b/>
        </w:rPr>
        <w:t>§ 1</w:t>
      </w:r>
    </w:p>
    <w:p w:rsidR="00F4658D" w:rsidRDefault="00F4658D" w:rsidP="00F4658D">
      <w:pPr>
        <w:jc w:val="center"/>
        <w:rPr>
          <w:b/>
        </w:rPr>
      </w:pPr>
      <w:r w:rsidRPr="00F4658D">
        <w:rPr>
          <w:b/>
        </w:rPr>
        <w:t>Informacje ogólne</w:t>
      </w:r>
    </w:p>
    <w:p w:rsidR="00A90BE3" w:rsidRPr="00F4658D" w:rsidRDefault="00A90BE3" w:rsidP="00F4658D">
      <w:pPr>
        <w:jc w:val="center"/>
        <w:rPr>
          <w:b/>
        </w:rPr>
      </w:pPr>
    </w:p>
    <w:p w:rsidR="00F4658D" w:rsidRDefault="00F4658D" w:rsidP="00A90BE3">
      <w:pPr>
        <w:spacing w:line="360" w:lineRule="auto"/>
      </w:pPr>
      <w:r>
        <w:t xml:space="preserve">Projekt w ramach programu Erasmus+ </w:t>
      </w:r>
      <w:r w:rsidRPr="00A90BE3">
        <w:rPr>
          <w:b/>
        </w:rPr>
        <w:t>ERASMUS+ 2020-1-PL01-KA120-VET-000095545</w:t>
      </w:r>
    </w:p>
    <w:p w:rsidR="00F4658D" w:rsidRDefault="00F4658D" w:rsidP="00A90BE3">
      <w:pPr>
        <w:spacing w:line="360" w:lineRule="auto"/>
      </w:pPr>
      <w:r>
        <w:t>1. Realizowany jest przez Zespół</w:t>
      </w:r>
      <w:r w:rsidRPr="00F4658D">
        <w:t xml:space="preserve"> Szkół im. gen. Stanisława Sosabowskiego w Bielsku-Białej Zakładu Doskonalenia Zawodowego w Katowicach</w:t>
      </w:r>
      <w:r w:rsidR="00E33A60">
        <w:t>.</w:t>
      </w:r>
    </w:p>
    <w:p w:rsidR="00F4658D" w:rsidRDefault="00F4658D" w:rsidP="00A90BE3">
      <w:pPr>
        <w:spacing w:line="360" w:lineRule="auto"/>
      </w:pPr>
      <w:r>
        <w:t xml:space="preserve">2. Celem projektu jest podniesienie kompetencji zawodowych i społecznych 30 uczniów </w:t>
      </w:r>
      <w:r w:rsidR="00A90BE3">
        <w:t xml:space="preserve">Technikum </w:t>
      </w:r>
      <w:r w:rsidRPr="00F4658D">
        <w:t>im. gen. Stanisława Sosabowskiego w Bielsku-Białej Zakładu Doskonalenia Zawodowego w Katowicach</w:t>
      </w:r>
      <w:r>
        <w:t xml:space="preserve"> poprzez realizację praktyk zagranicznych.</w:t>
      </w:r>
    </w:p>
    <w:p w:rsidR="00F4658D" w:rsidRDefault="00F4658D" w:rsidP="00A90BE3">
      <w:pPr>
        <w:spacing w:line="360" w:lineRule="auto"/>
      </w:pPr>
      <w:r>
        <w:t xml:space="preserve">3. Biuro projektu znajduje się w </w:t>
      </w:r>
      <w:r w:rsidR="005723E5">
        <w:t>Zespole</w:t>
      </w:r>
      <w:r w:rsidR="005723E5" w:rsidRPr="005723E5">
        <w:t xml:space="preserve"> Szkół im. gen. Stanisława Sosabowskiego w Bielsku-Białej Zakładu Doskonalenia Zawodowego w Katowicach.</w:t>
      </w:r>
    </w:p>
    <w:p w:rsidR="00F4658D" w:rsidRDefault="00F4658D" w:rsidP="00A90BE3">
      <w:pPr>
        <w:spacing w:line="360" w:lineRule="auto"/>
      </w:pPr>
      <w:r>
        <w:t>4. Koordynato</w:t>
      </w:r>
      <w:r w:rsidR="009609AB">
        <w:t>rami projektu są:</w:t>
      </w:r>
      <w:r w:rsidR="00A90BE3">
        <w:t xml:space="preserve"> Dyrektor </w:t>
      </w:r>
      <w:r w:rsidR="00A90BE3" w:rsidRPr="00A90BE3">
        <w:t>Zespołu Szkół im. gen. Stanisława Sosabowskiego w Bielsku-Białej Zakładu Doskonalenia Zawodowego w Katowicach</w:t>
      </w:r>
      <w:r w:rsidR="00A90BE3">
        <w:t xml:space="preserve"> oraz Pani Michalina Fudalej.</w:t>
      </w:r>
    </w:p>
    <w:p w:rsidR="00F4658D" w:rsidRDefault="00F4658D" w:rsidP="00A90BE3">
      <w:pPr>
        <w:spacing w:line="360" w:lineRule="auto"/>
      </w:pPr>
      <w:r>
        <w:t>5. Projekt skierowany jest do uczniów</w:t>
      </w:r>
      <w:r w:rsidR="005723E5">
        <w:t xml:space="preserve"> </w:t>
      </w:r>
      <w:r w:rsidR="005723E5" w:rsidRPr="005723E5">
        <w:rPr>
          <w:b/>
        </w:rPr>
        <w:t>klas trzecich, czwartych i piątych</w:t>
      </w:r>
      <w:r>
        <w:t xml:space="preserve"> </w:t>
      </w:r>
      <w:r w:rsidR="00A90BE3">
        <w:t>Technikum</w:t>
      </w:r>
      <w:r w:rsidR="00A90BE3" w:rsidRPr="00A90BE3">
        <w:t xml:space="preserve"> im. gen. Stanisława Sosabowskiego w Bielsku-Białej</w:t>
      </w:r>
      <w:r w:rsidR="00A90BE3">
        <w:t xml:space="preserve"> </w:t>
      </w:r>
      <w:r>
        <w:t>Zakładu Doskonalenia Zawodowego w Katowi</w:t>
      </w:r>
      <w:r w:rsidR="0006756C">
        <w:t xml:space="preserve">cach, którzy kształcą się </w:t>
      </w:r>
      <w:r>
        <w:t>w zawod</w:t>
      </w:r>
      <w:r w:rsidR="00A90BE3">
        <w:t>ach: technik logistyk, technik spedytor, technik informatyk, technik usług fryzjerskich, technik realizacji nagrań.</w:t>
      </w:r>
    </w:p>
    <w:p w:rsidR="00F4658D" w:rsidRDefault="00F4658D" w:rsidP="00A90BE3">
      <w:pPr>
        <w:spacing w:line="360" w:lineRule="auto"/>
      </w:pPr>
      <w:r>
        <w:t>6. Okres re</w:t>
      </w:r>
      <w:r w:rsidR="00A90BE3">
        <w:t>alizacji projektu: od</w:t>
      </w:r>
      <w:r w:rsidR="00A90BE3" w:rsidRPr="00A90BE3">
        <w:rPr>
          <w:b/>
        </w:rPr>
        <w:t xml:space="preserve"> 01.06.2023r.- 31.08.2024</w:t>
      </w:r>
      <w:r w:rsidRPr="00A90BE3">
        <w:rPr>
          <w:b/>
        </w:rPr>
        <w:t>r</w:t>
      </w:r>
      <w:r w:rsidRPr="00A90BE3">
        <w:t>.</w:t>
      </w:r>
    </w:p>
    <w:p w:rsidR="00F4658D" w:rsidRDefault="00F4658D" w:rsidP="00A90BE3">
      <w:pPr>
        <w:spacing w:line="360" w:lineRule="auto"/>
      </w:pPr>
      <w:r>
        <w:t>7. Projekt realizowany jest w ramach Programu Erasmus+, akcja kluczowa 1:</w:t>
      </w:r>
    </w:p>
    <w:p w:rsidR="00F4658D" w:rsidRDefault="00F4658D" w:rsidP="00A90BE3">
      <w:pPr>
        <w:spacing w:line="360" w:lineRule="auto"/>
      </w:pPr>
      <w:r>
        <w:t xml:space="preserve">Mobilność edukacyjna osób. </w:t>
      </w:r>
    </w:p>
    <w:p w:rsidR="00F4658D" w:rsidRDefault="00F4658D" w:rsidP="00A90BE3">
      <w:pPr>
        <w:spacing w:line="360" w:lineRule="auto"/>
      </w:pPr>
      <w:r>
        <w:t xml:space="preserve">8. Maksymalna kwota dotacji dla </w:t>
      </w:r>
      <w:r w:rsidR="00A90BE3" w:rsidRPr="00A90BE3">
        <w:t>Zespołu Szkół im. gen. Stanisława Sosabowskiego w Bielsku-Białej Zakładu Doskonalenia Zawodowego w Katowicach</w:t>
      </w:r>
      <w:r w:rsidR="00A90BE3">
        <w:t xml:space="preserve"> </w:t>
      </w:r>
      <w:r w:rsidR="0006756C" w:rsidRPr="0006756C">
        <w:t xml:space="preserve">na realizację </w:t>
      </w:r>
      <w:r w:rsidR="00A90BE3">
        <w:t xml:space="preserve">projektu wynosi </w:t>
      </w:r>
      <w:r w:rsidR="00A90BE3" w:rsidRPr="00A90BE3">
        <w:rPr>
          <w:b/>
        </w:rPr>
        <w:t>49.646</w:t>
      </w:r>
      <w:r w:rsidRPr="00A90BE3">
        <w:rPr>
          <w:b/>
        </w:rPr>
        <w:t>,00 EUR</w:t>
      </w:r>
      <w:r>
        <w:t xml:space="preserve"> .</w:t>
      </w:r>
    </w:p>
    <w:p w:rsidR="00682D2E" w:rsidRDefault="00682D2E" w:rsidP="00A90BE3">
      <w:pPr>
        <w:spacing w:line="360" w:lineRule="auto"/>
      </w:pPr>
    </w:p>
    <w:p w:rsidR="00F4658D" w:rsidRPr="00A90BE3" w:rsidRDefault="00F4658D" w:rsidP="00A90BE3">
      <w:pPr>
        <w:jc w:val="center"/>
        <w:rPr>
          <w:b/>
        </w:rPr>
      </w:pPr>
      <w:r w:rsidRPr="00A90BE3">
        <w:rPr>
          <w:b/>
        </w:rPr>
        <w:t>§ 2</w:t>
      </w:r>
    </w:p>
    <w:p w:rsidR="00F4658D" w:rsidRDefault="00F4658D" w:rsidP="00A90BE3">
      <w:pPr>
        <w:jc w:val="center"/>
        <w:rPr>
          <w:b/>
        </w:rPr>
      </w:pPr>
      <w:r w:rsidRPr="00A90BE3">
        <w:rPr>
          <w:b/>
        </w:rPr>
        <w:t>Warunki uczestnictwa i wsparcie w ramach projektu</w:t>
      </w:r>
    </w:p>
    <w:p w:rsidR="00682D2E" w:rsidRPr="00A90BE3" w:rsidRDefault="00682D2E" w:rsidP="00A90BE3">
      <w:pPr>
        <w:jc w:val="center"/>
        <w:rPr>
          <w:b/>
        </w:rPr>
      </w:pPr>
    </w:p>
    <w:p w:rsidR="00F4658D" w:rsidRDefault="00F4658D" w:rsidP="00682D2E">
      <w:pPr>
        <w:spacing w:line="360" w:lineRule="auto"/>
      </w:pPr>
      <w:r>
        <w:t xml:space="preserve">1. Podstawowym warunkiem uczestnictwa w projekcie jest posiadanie statusu ucznia </w:t>
      </w:r>
      <w:r w:rsidR="00682D2E" w:rsidRPr="00682D2E">
        <w:t>Technikum im. gen. Stanisława Sosabowskiego w Bielsku-Białej Zakładu Doskonalenia Zawodowego w Katowicach</w:t>
      </w:r>
      <w:r w:rsidR="00682D2E">
        <w:t>.</w:t>
      </w:r>
    </w:p>
    <w:p w:rsidR="00682D2E" w:rsidRDefault="00F4658D" w:rsidP="00682D2E">
      <w:pPr>
        <w:spacing w:line="360" w:lineRule="auto"/>
      </w:pPr>
      <w:r>
        <w:t>2. Do projektu mogą przystąpić uczniowie</w:t>
      </w:r>
      <w:r w:rsidR="005723E5">
        <w:t xml:space="preserve"> klas trzecich, czwartych i piątek</w:t>
      </w:r>
      <w:r w:rsidR="00682D2E">
        <w:t xml:space="preserve"> kształcący się</w:t>
      </w:r>
      <w:r>
        <w:t xml:space="preserve"> </w:t>
      </w:r>
      <w:r w:rsidR="00682D2E" w:rsidRPr="00682D2E">
        <w:t>w zawodach: technik logistyk, technik spedytor, technik informatyk, technik usług fryzjerskich, technik realizacji nagrań.</w:t>
      </w:r>
    </w:p>
    <w:p w:rsidR="00F4658D" w:rsidRDefault="00F4658D" w:rsidP="00682D2E">
      <w:pPr>
        <w:spacing w:line="360" w:lineRule="auto"/>
      </w:pPr>
      <w:r>
        <w:lastRenderedPageBreak/>
        <w:t>3. Udział w projekcie jest bezpłatny.</w:t>
      </w:r>
    </w:p>
    <w:p w:rsidR="00F4658D" w:rsidRDefault="00F4658D" w:rsidP="00682D2E">
      <w:pPr>
        <w:spacing w:line="360" w:lineRule="auto"/>
      </w:pPr>
      <w:r>
        <w:t>4. Koszty podróży, zakwaterowania, wyżywienia</w:t>
      </w:r>
      <w:r w:rsidR="0006756C">
        <w:t xml:space="preserve">, transportu lokalnego zostaną </w:t>
      </w:r>
      <w:r>
        <w:t xml:space="preserve">sfinansowane w ramach projektu. </w:t>
      </w:r>
    </w:p>
    <w:p w:rsidR="00F4658D" w:rsidRDefault="00F4658D" w:rsidP="00682D2E">
      <w:pPr>
        <w:spacing w:line="360" w:lineRule="auto"/>
      </w:pPr>
      <w:r>
        <w:t xml:space="preserve">5. Uczestnikowi projektu zakupione zostanie ubezpieczenie na czas pobytu za granicą, </w:t>
      </w:r>
    </w:p>
    <w:p w:rsidR="00F4658D" w:rsidRDefault="00F4658D" w:rsidP="00682D2E">
      <w:pPr>
        <w:spacing w:line="360" w:lineRule="auto"/>
      </w:pPr>
      <w:r>
        <w:t>ponadto zobowiązuje się go do posiadania karty EKUZ</w:t>
      </w:r>
    </w:p>
    <w:p w:rsidR="00682D2E" w:rsidRDefault="00682D2E" w:rsidP="00682D2E">
      <w:pPr>
        <w:spacing w:line="360" w:lineRule="auto"/>
      </w:pPr>
    </w:p>
    <w:p w:rsidR="00F4658D" w:rsidRPr="00682D2E" w:rsidRDefault="00F4658D" w:rsidP="00682D2E">
      <w:pPr>
        <w:jc w:val="center"/>
        <w:rPr>
          <w:b/>
        </w:rPr>
      </w:pPr>
      <w:r w:rsidRPr="00682D2E">
        <w:rPr>
          <w:b/>
        </w:rPr>
        <w:t>§ 3</w:t>
      </w:r>
    </w:p>
    <w:p w:rsidR="00F4658D" w:rsidRDefault="00682D2E" w:rsidP="00682D2E">
      <w:pPr>
        <w:jc w:val="center"/>
        <w:rPr>
          <w:b/>
        </w:rPr>
      </w:pPr>
      <w:r>
        <w:rPr>
          <w:b/>
        </w:rPr>
        <w:t>D</w:t>
      </w:r>
      <w:r w:rsidR="00F4658D" w:rsidRPr="00682D2E">
        <w:rPr>
          <w:b/>
        </w:rPr>
        <w:t>ziałania przygotowawcze</w:t>
      </w:r>
    </w:p>
    <w:p w:rsidR="00682D2E" w:rsidRPr="00682D2E" w:rsidRDefault="00682D2E" w:rsidP="00682D2E">
      <w:pPr>
        <w:spacing w:line="360" w:lineRule="auto"/>
        <w:jc w:val="center"/>
        <w:rPr>
          <w:b/>
        </w:rPr>
      </w:pPr>
    </w:p>
    <w:p w:rsidR="00F4658D" w:rsidRDefault="00682D2E" w:rsidP="00682D2E">
      <w:pPr>
        <w:spacing w:line="360" w:lineRule="auto"/>
      </w:pPr>
      <w:r>
        <w:t>1</w:t>
      </w:r>
      <w:r w:rsidR="00F4658D">
        <w:t>. Przygotowanie uczestnika do wyjazdu na praktykę:</w:t>
      </w:r>
    </w:p>
    <w:p w:rsidR="00F4658D" w:rsidRDefault="00F4658D" w:rsidP="00682D2E">
      <w:pPr>
        <w:spacing w:line="360" w:lineRule="auto"/>
      </w:pPr>
      <w:r>
        <w:t xml:space="preserve">a. W ramach przygotowania uczestnika do wyjazdu na praktykę uczestnik projektu </w:t>
      </w:r>
    </w:p>
    <w:p w:rsidR="00F4658D" w:rsidRDefault="00F4658D" w:rsidP="00682D2E">
      <w:pPr>
        <w:spacing w:line="360" w:lineRule="auto"/>
      </w:pPr>
      <w:r>
        <w:t>zobowiązany jest do udziału w:</w:t>
      </w:r>
    </w:p>
    <w:p w:rsidR="00F4658D" w:rsidRDefault="0062761F" w:rsidP="00E33A60">
      <w:pPr>
        <w:pStyle w:val="Akapitzlist"/>
        <w:numPr>
          <w:ilvl w:val="0"/>
          <w:numId w:val="5"/>
        </w:numPr>
        <w:spacing w:line="360" w:lineRule="auto"/>
      </w:pPr>
      <w:r>
        <w:t>szkoleniu z języka włoskiego</w:t>
      </w:r>
      <w:r w:rsidR="00682D2E">
        <w:t xml:space="preserve"> w wymiarze 2</w:t>
      </w:r>
      <w:r w:rsidR="00F4658D">
        <w:t>0 godzin,</w:t>
      </w:r>
    </w:p>
    <w:p w:rsidR="00F4658D" w:rsidRDefault="00F4658D" w:rsidP="00E33A60">
      <w:pPr>
        <w:pStyle w:val="Akapitzlist"/>
        <w:numPr>
          <w:ilvl w:val="0"/>
          <w:numId w:val="5"/>
        </w:numPr>
        <w:spacing w:line="360" w:lineRule="auto"/>
      </w:pPr>
      <w:r>
        <w:t>przyg</w:t>
      </w:r>
      <w:r w:rsidR="009609AB">
        <w:t>otowaniu kulturowym</w:t>
      </w:r>
      <w:r w:rsidR="00682D2E">
        <w:t xml:space="preserve"> w wymiarze 4</w:t>
      </w:r>
      <w:r>
        <w:t xml:space="preserve"> godzin,</w:t>
      </w:r>
    </w:p>
    <w:p w:rsidR="00F4658D" w:rsidRDefault="009609AB" w:rsidP="00E33A60">
      <w:pPr>
        <w:pStyle w:val="Akapitzlist"/>
        <w:numPr>
          <w:ilvl w:val="0"/>
          <w:numId w:val="5"/>
        </w:numPr>
        <w:spacing w:line="360" w:lineRule="auto"/>
      </w:pPr>
      <w:r>
        <w:t>przygotowaniu pedagogicznym</w:t>
      </w:r>
      <w:r w:rsidR="00F4658D">
        <w:t xml:space="preserve"> w wymiarze 4 godziny.</w:t>
      </w:r>
    </w:p>
    <w:p w:rsidR="00F4658D" w:rsidRDefault="00F4658D" w:rsidP="00682D2E">
      <w:pPr>
        <w:spacing w:line="360" w:lineRule="auto"/>
      </w:pPr>
      <w:r>
        <w:t>b. Zajęcia przygotowawcze z języka angielskiego, przygotowanie kulturowe</w:t>
      </w:r>
    </w:p>
    <w:p w:rsidR="00F4658D" w:rsidRDefault="00F4658D" w:rsidP="00682D2E">
      <w:pPr>
        <w:spacing w:line="360" w:lineRule="auto"/>
      </w:pPr>
      <w:r>
        <w:t>i pedagogiczne odbywa</w:t>
      </w:r>
      <w:r w:rsidR="00682D2E">
        <w:t>ć się będą na terenie Zespołu Szkół im.</w:t>
      </w:r>
      <w:r w:rsidR="00682D2E" w:rsidRPr="00682D2E">
        <w:t xml:space="preserve"> gen. Stanisława Sosabowskiego w Bielsku-Białej Zakładu Doskonalenia Zawodowego w Katowicach</w:t>
      </w:r>
      <w:r>
        <w:t xml:space="preserve"> w tygodniu w godzinach </w:t>
      </w:r>
    </w:p>
    <w:p w:rsidR="00F4658D" w:rsidRDefault="00F4658D" w:rsidP="00682D2E">
      <w:pPr>
        <w:spacing w:line="360" w:lineRule="auto"/>
      </w:pPr>
      <w:r>
        <w:t>pozalekcyjnych lub w dni wolne od zajęć szkolnych.</w:t>
      </w:r>
    </w:p>
    <w:p w:rsidR="00F4658D" w:rsidRDefault="00F4658D" w:rsidP="00682D2E">
      <w:pPr>
        <w:spacing w:line="360" w:lineRule="auto"/>
      </w:pPr>
      <w:r>
        <w:t xml:space="preserve">c. W zajęciach przygotowawczych uczestniczą uczniowie znajdujący się na liście głównej </w:t>
      </w:r>
    </w:p>
    <w:p w:rsidR="00F4658D" w:rsidRDefault="00F4658D" w:rsidP="00682D2E">
      <w:pPr>
        <w:spacing w:line="360" w:lineRule="auto"/>
      </w:pPr>
      <w:r>
        <w:t>i na liście rezerwowej.</w:t>
      </w:r>
    </w:p>
    <w:p w:rsidR="00F4658D" w:rsidRDefault="00F4658D" w:rsidP="00682D2E">
      <w:pPr>
        <w:spacing w:line="360" w:lineRule="auto"/>
      </w:pPr>
      <w:r>
        <w:t>d. Skreśleniu z listy uczestników projektu podlegają uczniowie, którzy:</w:t>
      </w:r>
    </w:p>
    <w:p w:rsidR="00F4658D" w:rsidRDefault="00F4658D" w:rsidP="00682D2E">
      <w:pPr>
        <w:pStyle w:val="Akapitzlist"/>
        <w:numPr>
          <w:ilvl w:val="0"/>
          <w:numId w:val="4"/>
        </w:numPr>
        <w:spacing w:line="360" w:lineRule="auto"/>
      </w:pPr>
      <w:r>
        <w:t xml:space="preserve">mieli ponad 20% nieobecności na kursie językowym (nieobecność </w:t>
      </w:r>
    </w:p>
    <w:p w:rsidR="00F4658D" w:rsidRDefault="00F4658D" w:rsidP="009609AB">
      <w:pPr>
        <w:pStyle w:val="Akapitzlist"/>
        <w:spacing w:line="360" w:lineRule="auto"/>
      </w:pPr>
      <w:r>
        <w:t>nieusprawiedliwiona)</w:t>
      </w:r>
    </w:p>
    <w:p w:rsidR="00F4658D" w:rsidRDefault="00F4658D" w:rsidP="00682D2E">
      <w:pPr>
        <w:pStyle w:val="Akapitzlist"/>
        <w:numPr>
          <w:ilvl w:val="0"/>
          <w:numId w:val="4"/>
        </w:numPr>
        <w:spacing w:line="360" w:lineRule="auto"/>
      </w:pPr>
      <w:r>
        <w:t xml:space="preserve">mieli ponad 20% nieobecności na zajęciach przygotowania psychologicznego </w:t>
      </w:r>
    </w:p>
    <w:p w:rsidR="00F4658D" w:rsidRDefault="00F4658D" w:rsidP="00682D2E">
      <w:pPr>
        <w:pStyle w:val="Akapitzlist"/>
        <w:numPr>
          <w:ilvl w:val="0"/>
          <w:numId w:val="4"/>
        </w:numPr>
        <w:spacing w:line="360" w:lineRule="auto"/>
      </w:pPr>
      <w:r>
        <w:t>i kulturowego (nieobecność nieusprawiedliwiona).</w:t>
      </w:r>
    </w:p>
    <w:p w:rsidR="00682D2E" w:rsidRDefault="00682D2E" w:rsidP="00682D2E">
      <w:pPr>
        <w:pStyle w:val="Akapitzlist"/>
      </w:pPr>
    </w:p>
    <w:p w:rsidR="00F4658D" w:rsidRPr="00682D2E" w:rsidRDefault="00F4658D" w:rsidP="00682D2E">
      <w:pPr>
        <w:jc w:val="center"/>
        <w:rPr>
          <w:b/>
        </w:rPr>
      </w:pPr>
      <w:r w:rsidRPr="00682D2E">
        <w:rPr>
          <w:b/>
        </w:rPr>
        <w:t>§ 4</w:t>
      </w:r>
    </w:p>
    <w:p w:rsidR="00F4658D" w:rsidRDefault="00F4658D" w:rsidP="00682D2E">
      <w:pPr>
        <w:jc w:val="center"/>
        <w:rPr>
          <w:b/>
        </w:rPr>
      </w:pPr>
      <w:r w:rsidRPr="00682D2E">
        <w:rPr>
          <w:b/>
        </w:rPr>
        <w:t>Zasady rekrutacji</w:t>
      </w:r>
    </w:p>
    <w:p w:rsidR="00682D2E" w:rsidRPr="00682D2E" w:rsidRDefault="00682D2E" w:rsidP="00682D2E">
      <w:pPr>
        <w:jc w:val="center"/>
        <w:rPr>
          <w:b/>
        </w:rPr>
      </w:pPr>
    </w:p>
    <w:p w:rsidR="00F4658D" w:rsidRDefault="00F4658D" w:rsidP="00E33A60">
      <w:pPr>
        <w:spacing w:line="360" w:lineRule="auto"/>
      </w:pPr>
      <w:r>
        <w:t>1. Rekrutacja odbywać się będzie z uwzględnieniem zasady równych szans, w tym zasady</w:t>
      </w:r>
    </w:p>
    <w:p w:rsidR="00F4658D" w:rsidRDefault="00F4658D" w:rsidP="00E33A60">
      <w:pPr>
        <w:spacing w:line="360" w:lineRule="auto"/>
      </w:pPr>
      <w:r>
        <w:t xml:space="preserve">równości płci. Organizator zakłada równy dostęp do projektu zarówno kobiet, </w:t>
      </w:r>
    </w:p>
    <w:p w:rsidR="00F4658D" w:rsidRDefault="00F4658D" w:rsidP="00E33A60">
      <w:pPr>
        <w:spacing w:line="360" w:lineRule="auto"/>
      </w:pPr>
      <w:r>
        <w:t>jak i mężczyzn znajdujących się w grupie potencjalnych Uczestników projektu.</w:t>
      </w:r>
    </w:p>
    <w:p w:rsidR="00F4658D" w:rsidRDefault="00F4658D" w:rsidP="00E33A60">
      <w:pPr>
        <w:spacing w:line="360" w:lineRule="auto"/>
      </w:pPr>
      <w:r>
        <w:t xml:space="preserve">2. Niniejszy regulamin dostępny </w:t>
      </w:r>
      <w:r w:rsidR="00682D2E">
        <w:t>jest na stronie internetowej ZS im. gen Stanisława Sosabowskiego w Bielsku Białej  w zakładce „Projekty” oraz na gazetce szkolnej na parterze.</w:t>
      </w:r>
    </w:p>
    <w:p w:rsidR="00F4658D" w:rsidRDefault="00F4658D" w:rsidP="00E33A60">
      <w:pPr>
        <w:spacing w:line="360" w:lineRule="auto"/>
      </w:pPr>
      <w:r>
        <w:t xml:space="preserve">3. Dokumenty rekrutacyjne należy składać w Sekretariacie </w:t>
      </w:r>
      <w:r w:rsidR="00682D2E">
        <w:t>szkoły w termini</w:t>
      </w:r>
      <w:r w:rsidR="005723E5">
        <w:t xml:space="preserve">e do </w:t>
      </w:r>
      <w:r w:rsidR="005723E5" w:rsidRPr="005723E5">
        <w:rPr>
          <w:b/>
        </w:rPr>
        <w:t>15.10.2023r</w:t>
      </w:r>
      <w:r w:rsidR="005723E5">
        <w:t>.</w:t>
      </w:r>
    </w:p>
    <w:p w:rsidR="00F4658D" w:rsidRDefault="00F4658D" w:rsidP="00E33A60">
      <w:pPr>
        <w:spacing w:line="360" w:lineRule="auto"/>
      </w:pPr>
      <w:r>
        <w:t xml:space="preserve">4. Wyboru uczestników Projektu w oparciu o kryteria rekrutacji stanowiące </w:t>
      </w:r>
      <w:r w:rsidRPr="009609AB">
        <w:rPr>
          <w:b/>
          <w:i/>
        </w:rPr>
        <w:t>Załącznik nr 1</w:t>
      </w:r>
      <w:r>
        <w:t xml:space="preserve"> </w:t>
      </w:r>
    </w:p>
    <w:p w:rsidR="00F4658D" w:rsidRDefault="00F4658D" w:rsidP="00E33A60">
      <w:pPr>
        <w:spacing w:line="360" w:lineRule="auto"/>
      </w:pPr>
      <w:r>
        <w:t>do niniejszego Regulaminu dokona Komisja Rekrutacyjna w składzie:</w:t>
      </w:r>
    </w:p>
    <w:p w:rsidR="00F4658D" w:rsidRDefault="00E33A60" w:rsidP="00E33A60">
      <w:pPr>
        <w:spacing w:line="360" w:lineRule="auto"/>
      </w:pPr>
      <w:r>
        <w:t>a. koordynator projektu</w:t>
      </w:r>
      <w:r w:rsidR="00682D2E">
        <w:t>,</w:t>
      </w:r>
    </w:p>
    <w:p w:rsidR="00F4658D" w:rsidRDefault="00E33A60" w:rsidP="00E33A60">
      <w:pPr>
        <w:spacing w:line="360" w:lineRule="auto"/>
      </w:pPr>
      <w:r>
        <w:t>b. pedagog szkolny,</w:t>
      </w:r>
    </w:p>
    <w:p w:rsidR="00F4658D" w:rsidRDefault="00F4658D" w:rsidP="00E33A60">
      <w:pPr>
        <w:spacing w:line="360" w:lineRule="auto"/>
      </w:pPr>
      <w:r>
        <w:t xml:space="preserve">c. </w:t>
      </w:r>
      <w:r w:rsidR="00E33A60">
        <w:t>wybrany wychowawca</w:t>
      </w:r>
      <w:r>
        <w:t>,</w:t>
      </w:r>
    </w:p>
    <w:p w:rsidR="00F4658D" w:rsidRDefault="00F4658D" w:rsidP="00E33A60">
      <w:pPr>
        <w:spacing w:line="360" w:lineRule="auto"/>
      </w:pPr>
      <w:r>
        <w:t>d. instruktorzy praktycznej nauki zawodu,</w:t>
      </w:r>
    </w:p>
    <w:p w:rsidR="00F4658D" w:rsidRDefault="009609AB" w:rsidP="00E33A60">
      <w:pPr>
        <w:spacing w:line="360" w:lineRule="auto"/>
      </w:pPr>
      <w:r>
        <w:t xml:space="preserve">e. wybrany </w:t>
      </w:r>
      <w:bookmarkStart w:id="0" w:name="_GoBack"/>
      <w:bookmarkEnd w:id="0"/>
      <w:r>
        <w:t>nauczyciel</w:t>
      </w:r>
      <w:r w:rsidR="00F4658D">
        <w:t xml:space="preserve"> języka angielskiego.</w:t>
      </w:r>
    </w:p>
    <w:p w:rsidR="00F4658D" w:rsidRDefault="00F4658D" w:rsidP="00E33A60">
      <w:pPr>
        <w:spacing w:line="360" w:lineRule="auto"/>
      </w:pPr>
      <w:r>
        <w:t xml:space="preserve">5. W wyniku rekrutacji zostaną sporządzone listy rankingowe osób zakwalifikowanych </w:t>
      </w:r>
    </w:p>
    <w:p w:rsidR="00F4658D" w:rsidRDefault="00F4658D" w:rsidP="00E33A60">
      <w:pPr>
        <w:spacing w:line="360" w:lineRule="auto"/>
      </w:pPr>
      <w:r>
        <w:t>do projektu oraz lista osób rezerwowych.</w:t>
      </w:r>
    </w:p>
    <w:p w:rsidR="00F4658D" w:rsidRDefault="00F4658D" w:rsidP="00E33A60">
      <w:pPr>
        <w:spacing w:line="360" w:lineRule="auto"/>
      </w:pPr>
      <w:r>
        <w:t xml:space="preserve">6. O wynikach rekrutacji kandydaci zostaną poinformowani drogą elektroniczną </w:t>
      </w:r>
    </w:p>
    <w:p w:rsidR="00F4658D" w:rsidRDefault="00F4658D" w:rsidP="00E33A60">
      <w:pPr>
        <w:spacing w:line="360" w:lineRule="auto"/>
      </w:pPr>
      <w:r>
        <w:t xml:space="preserve">za pośrednictwem dziennika </w:t>
      </w:r>
      <w:proofErr w:type="spellStart"/>
      <w:r>
        <w:t>Librus</w:t>
      </w:r>
      <w:proofErr w:type="spellEnd"/>
      <w:r>
        <w:t xml:space="preserve"> lub mailowo.</w:t>
      </w:r>
    </w:p>
    <w:p w:rsidR="00F4658D" w:rsidRDefault="00F4658D" w:rsidP="00E33A60">
      <w:pPr>
        <w:spacing w:line="360" w:lineRule="auto"/>
      </w:pPr>
      <w:r>
        <w:t>7. W przypadku tej samej liczby punktów, o kolejności na liści</w:t>
      </w:r>
      <w:r w:rsidR="005723E5">
        <w:t>e będzie decydować średnia ocen</w:t>
      </w:r>
      <w:r w:rsidR="00E33A60">
        <w:t xml:space="preserve"> w roku szkolnym 2022/2023</w:t>
      </w:r>
      <w:r>
        <w:t>.</w:t>
      </w:r>
    </w:p>
    <w:p w:rsidR="00AC387B" w:rsidRDefault="00F4658D" w:rsidP="00E33A60">
      <w:pPr>
        <w:spacing w:line="360" w:lineRule="auto"/>
      </w:pPr>
      <w:r>
        <w:t xml:space="preserve">8. Odwołanie od wyników naboru można składać do dyrektora </w:t>
      </w:r>
      <w:r w:rsidR="00E33A60" w:rsidRPr="00E33A60">
        <w:t>Zespołu Szkół im. gen. Stanisława Sosabowskiego w Bielsku-Białej Zakładu Doskonalenia Zawodowego w Katowicach</w:t>
      </w:r>
      <w:r w:rsidR="00E33A60">
        <w:t xml:space="preserve"> w terminie do 5 dni roboczych </w:t>
      </w:r>
      <w:r>
        <w:t>od ogłoszenia wyników</w:t>
      </w:r>
      <w:r w:rsidR="00E33A60">
        <w:t>.</w:t>
      </w:r>
    </w:p>
    <w:sectPr w:rsidR="00AC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E54"/>
    <w:multiLevelType w:val="hybridMultilevel"/>
    <w:tmpl w:val="B58C4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C5376E"/>
    <w:multiLevelType w:val="hybridMultilevel"/>
    <w:tmpl w:val="91E22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7767E"/>
    <w:multiLevelType w:val="hybridMultilevel"/>
    <w:tmpl w:val="1F8E0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6B1A"/>
    <w:multiLevelType w:val="hybridMultilevel"/>
    <w:tmpl w:val="384C3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B37AB"/>
    <w:multiLevelType w:val="hybridMultilevel"/>
    <w:tmpl w:val="1EFC2408"/>
    <w:lvl w:ilvl="0" w:tplc="6E926F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8D"/>
    <w:rsid w:val="0006756C"/>
    <w:rsid w:val="005723E5"/>
    <w:rsid w:val="0062761F"/>
    <w:rsid w:val="00682D2E"/>
    <w:rsid w:val="009609AB"/>
    <w:rsid w:val="00A90BE3"/>
    <w:rsid w:val="00AC387B"/>
    <w:rsid w:val="00E33A60"/>
    <w:rsid w:val="00F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682E"/>
  <w15:chartTrackingRefBased/>
  <w15:docId w15:val="{17CC40EF-6C21-4B2D-B909-58FC765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Fudalej</dc:creator>
  <cp:keywords/>
  <dc:description/>
  <cp:lastModifiedBy>Szefowa</cp:lastModifiedBy>
  <cp:revision>7</cp:revision>
  <dcterms:created xsi:type="dcterms:W3CDTF">2023-09-27T07:44:00Z</dcterms:created>
  <dcterms:modified xsi:type="dcterms:W3CDTF">2023-09-27T15:02:00Z</dcterms:modified>
</cp:coreProperties>
</file>