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91D9" w14:textId="1C3F5EC1" w:rsidR="00987D4C" w:rsidRDefault="002A04D0" w:rsidP="00F670D0">
      <w:pPr>
        <w:spacing w:after="0" w:line="360" w:lineRule="auto"/>
        <w:ind w:left="0" w:right="36" w:firstLine="0"/>
        <w:jc w:val="center"/>
      </w:pPr>
      <w:r>
        <w:rPr>
          <w:b/>
          <w:sz w:val="32"/>
        </w:rPr>
        <w:t xml:space="preserve">Regulamin rekrutacji </w:t>
      </w:r>
    </w:p>
    <w:p w14:paraId="3BC10B4C" w14:textId="20CB49E4" w:rsidR="00987D4C" w:rsidRDefault="003F22C3" w:rsidP="00BA5731">
      <w:pPr>
        <w:spacing w:after="18" w:line="360" w:lineRule="auto"/>
        <w:ind w:left="0" w:right="36" w:firstLine="0"/>
        <w:jc w:val="center"/>
      </w:pPr>
      <w:r>
        <w:rPr>
          <w:sz w:val="28"/>
        </w:rPr>
        <w:t>na rok szkolny 202</w:t>
      </w:r>
      <w:r w:rsidR="007E7BCD">
        <w:rPr>
          <w:sz w:val="28"/>
        </w:rPr>
        <w:t>5</w:t>
      </w:r>
      <w:r>
        <w:rPr>
          <w:sz w:val="28"/>
        </w:rPr>
        <w:t>/202</w:t>
      </w:r>
      <w:r w:rsidR="007E7BCD">
        <w:rPr>
          <w:sz w:val="28"/>
        </w:rPr>
        <w:t>6</w:t>
      </w:r>
    </w:p>
    <w:p w14:paraId="2A3B64A8" w14:textId="77777777" w:rsidR="00F670D0" w:rsidRDefault="002A04D0" w:rsidP="00BA5731">
      <w:pPr>
        <w:spacing w:after="0" w:line="360" w:lineRule="auto"/>
        <w:ind w:left="1805" w:right="36" w:hanging="631"/>
        <w:jc w:val="left"/>
        <w:rPr>
          <w:sz w:val="28"/>
        </w:rPr>
      </w:pPr>
      <w:r>
        <w:rPr>
          <w:sz w:val="28"/>
        </w:rPr>
        <w:t>do Zespołu Szkół im. Wisł</w:t>
      </w:r>
      <w:r w:rsidR="00F670D0">
        <w:rPr>
          <w:sz w:val="28"/>
        </w:rPr>
        <w:t>awy Szymborskiej w Częstochowie</w:t>
      </w:r>
    </w:p>
    <w:p w14:paraId="77DB37CD" w14:textId="7204518D" w:rsidR="00987D4C" w:rsidRDefault="002A04D0" w:rsidP="00BA5731">
      <w:pPr>
        <w:spacing w:after="0" w:line="360" w:lineRule="auto"/>
        <w:ind w:left="0" w:right="36" w:firstLine="0"/>
        <w:jc w:val="center"/>
      </w:pPr>
      <w:r>
        <w:rPr>
          <w:sz w:val="28"/>
        </w:rPr>
        <w:t>Zakładu Doskonalenia Zawodowego w Katowicach</w:t>
      </w:r>
    </w:p>
    <w:p w14:paraId="2FF8A178" w14:textId="77777777" w:rsidR="00987D4C" w:rsidRDefault="002A04D0" w:rsidP="00F670D0">
      <w:pPr>
        <w:spacing w:after="0" w:line="259" w:lineRule="auto"/>
        <w:ind w:left="0" w:right="36" w:firstLine="0"/>
        <w:jc w:val="left"/>
      </w:pPr>
      <w:r>
        <w:rPr>
          <w:sz w:val="28"/>
        </w:rPr>
        <w:t xml:space="preserve"> </w:t>
      </w:r>
    </w:p>
    <w:p w14:paraId="3628FBAD" w14:textId="77777777" w:rsidR="00BA5731" w:rsidRDefault="00BA5731">
      <w:pPr>
        <w:spacing w:after="0" w:line="259" w:lineRule="auto"/>
        <w:ind w:right="46"/>
        <w:jc w:val="center"/>
        <w:rPr>
          <w:b/>
          <w:sz w:val="28"/>
        </w:rPr>
      </w:pPr>
    </w:p>
    <w:p w14:paraId="705744F1" w14:textId="5BAA7A77" w:rsidR="00987D4C" w:rsidRDefault="002A04D0">
      <w:pPr>
        <w:spacing w:after="0" w:line="259" w:lineRule="auto"/>
        <w:ind w:right="46"/>
        <w:jc w:val="center"/>
      </w:pPr>
      <w:r>
        <w:rPr>
          <w:b/>
          <w:sz w:val="28"/>
        </w:rPr>
        <w:t xml:space="preserve">Podstawa prawna </w:t>
      </w:r>
    </w:p>
    <w:p w14:paraId="5EFCD546" w14:textId="77777777" w:rsidR="00987D4C" w:rsidRDefault="002A04D0" w:rsidP="003F22C3">
      <w:pPr>
        <w:spacing w:after="0" w:line="259" w:lineRule="auto"/>
        <w:ind w:left="0" w:right="0" w:firstLine="0"/>
        <w:jc w:val="left"/>
      </w:pPr>
      <w:r>
        <w:rPr>
          <w:b/>
          <w:sz w:val="30"/>
        </w:rPr>
        <w:t xml:space="preserve"> </w:t>
      </w:r>
    </w:p>
    <w:p w14:paraId="248EC4DC" w14:textId="49BA221F" w:rsidR="00987D4C" w:rsidRPr="00A2449C" w:rsidRDefault="002A04D0">
      <w:pPr>
        <w:ind w:right="4"/>
        <w:rPr>
          <w:sz w:val="22"/>
        </w:rPr>
      </w:pPr>
      <w:r w:rsidRPr="00A2449C">
        <w:rPr>
          <w:sz w:val="22"/>
        </w:rPr>
        <w:t xml:space="preserve">Decyzja </w:t>
      </w:r>
      <w:r w:rsidR="007E7BCD">
        <w:rPr>
          <w:sz w:val="22"/>
        </w:rPr>
        <w:t>RE-WK</w:t>
      </w:r>
      <w:r w:rsidR="0051201E" w:rsidRPr="0051201E">
        <w:rPr>
          <w:sz w:val="22"/>
        </w:rPr>
        <w:t>.537.1</w:t>
      </w:r>
      <w:r w:rsidR="007E7BCD">
        <w:rPr>
          <w:sz w:val="22"/>
        </w:rPr>
        <w:t>1</w:t>
      </w:r>
      <w:r w:rsidR="0051201E" w:rsidRPr="0051201E">
        <w:rPr>
          <w:sz w:val="22"/>
        </w:rPr>
        <w:t>.202</w:t>
      </w:r>
      <w:r w:rsidR="007E7BCD">
        <w:rPr>
          <w:sz w:val="22"/>
        </w:rPr>
        <w:t>5</w:t>
      </w:r>
      <w:r w:rsidR="0051201E">
        <w:rPr>
          <w:sz w:val="22"/>
        </w:rPr>
        <w:t xml:space="preserve"> </w:t>
      </w:r>
      <w:r w:rsidRPr="00A2449C">
        <w:rPr>
          <w:sz w:val="22"/>
        </w:rPr>
        <w:t xml:space="preserve">Śląskiego Kuratora Oświaty z </w:t>
      </w:r>
      <w:r w:rsidR="00941794" w:rsidRPr="00A2449C">
        <w:rPr>
          <w:sz w:val="22"/>
        </w:rPr>
        <w:t>2</w:t>
      </w:r>
      <w:r w:rsidR="007E7BCD">
        <w:rPr>
          <w:sz w:val="22"/>
        </w:rPr>
        <w:t>7</w:t>
      </w:r>
      <w:r w:rsidR="00941794" w:rsidRPr="00A2449C">
        <w:rPr>
          <w:sz w:val="22"/>
        </w:rPr>
        <w:t xml:space="preserve"> stycznia 202</w:t>
      </w:r>
      <w:r w:rsidR="007E7BCD">
        <w:rPr>
          <w:sz w:val="22"/>
        </w:rPr>
        <w:t>5</w:t>
      </w:r>
      <w:r w:rsidR="00941794" w:rsidRPr="00A2449C">
        <w:rPr>
          <w:sz w:val="22"/>
        </w:rPr>
        <w:t xml:space="preserve"> r.</w:t>
      </w:r>
      <w:r w:rsidRPr="00A2449C">
        <w:rPr>
          <w:sz w:val="22"/>
        </w:rPr>
        <w:t xml:space="preserve"> w sprawie terminów przeprowadzania postępowania rekrutacyjnego i postępowania uzupełniającego, w tym terminów składania dokumentów do klas pierwszych publicznych szkół ponadpodstawowych dla absolwentów szkół podstawowych, tj. do czteroletniego liceum ogólnokształcącego, pięcioletniego technikum, trzyletniej branżowej szkoł</w:t>
      </w:r>
      <w:r w:rsidR="005B4AD5" w:rsidRPr="00A2449C">
        <w:rPr>
          <w:sz w:val="22"/>
        </w:rPr>
        <w:t>y I stopnia, na rok szkolny 202</w:t>
      </w:r>
      <w:r w:rsidR="007E7BCD">
        <w:rPr>
          <w:sz w:val="22"/>
        </w:rPr>
        <w:t>5</w:t>
      </w:r>
      <w:r w:rsidR="005B4AD5" w:rsidRPr="00A2449C">
        <w:rPr>
          <w:sz w:val="22"/>
        </w:rPr>
        <w:t>/202</w:t>
      </w:r>
      <w:r w:rsidR="007E7BCD">
        <w:rPr>
          <w:sz w:val="22"/>
        </w:rPr>
        <w:t>6</w:t>
      </w:r>
      <w:r w:rsidRPr="00A2449C">
        <w:rPr>
          <w:sz w:val="22"/>
        </w:rPr>
        <w:t xml:space="preserve">. </w:t>
      </w:r>
    </w:p>
    <w:p w14:paraId="1422EB04" w14:textId="77777777" w:rsidR="00987D4C" w:rsidRPr="00A2449C" w:rsidRDefault="002A04D0">
      <w:pPr>
        <w:spacing w:after="149" w:line="259" w:lineRule="auto"/>
        <w:ind w:left="0" w:right="0" w:firstLine="0"/>
        <w:jc w:val="left"/>
        <w:rPr>
          <w:sz w:val="22"/>
        </w:rPr>
      </w:pPr>
      <w:r w:rsidRPr="00A2449C">
        <w:rPr>
          <w:sz w:val="22"/>
        </w:rPr>
        <w:t xml:space="preserve"> </w:t>
      </w:r>
    </w:p>
    <w:p w14:paraId="53E05F03" w14:textId="6EC3822F" w:rsidR="00987D4C" w:rsidRPr="00A2449C" w:rsidRDefault="002A04D0" w:rsidP="00662128">
      <w:pPr>
        <w:ind w:right="3"/>
        <w:rPr>
          <w:sz w:val="22"/>
        </w:rPr>
      </w:pPr>
      <w:r w:rsidRPr="00A2449C">
        <w:rPr>
          <w:sz w:val="22"/>
        </w:rPr>
        <w:t xml:space="preserve">Decyzja </w:t>
      </w:r>
      <w:r w:rsidR="007E7BCD" w:rsidRPr="007E7BCD">
        <w:rPr>
          <w:sz w:val="22"/>
        </w:rPr>
        <w:t xml:space="preserve">RE-WK.537.11.2025 </w:t>
      </w:r>
      <w:r w:rsidR="0051201E">
        <w:rPr>
          <w:sz w:val="22"/>
        </w:rPr>
        <w:t xml:space="preserve"> </w:t>
      </w:r>
      <w:r w:rsidR="005920AF" w:rsidRPr="00A2449C">
        <w:rPr>
          <w:sz w:val="22"/>
        </w:rPr>
        <w:t>Śląskiego Kuratora Oświaty z 2</w:t>
      </w:r>
      <w:r w:rsidR="007E7BCD">
        <w:rPr>
          <w:sz w:val="22"/>
        </w:rPr>
        <w:t>7</w:t>
      </w:r>
      <w:r w:rsidR="005920AF" w:rsidRPr="00A2449C">
        <w:rPr>
          <w:sz w:val="22"/>
        </w:rPr>
        <w:t xml:space="preserve"> stycznia 202</w:t>
      </w:r>
      <w:r w:rsidR="007E7BCD">
        <w:rPr>
          <w:sz w:val="22"/>
        </w:rPr>
        <w:t>5</w:t>
      </w:r>
      <w:r w:rsidR="005920AF" w:rsidRPr="00A2449C">
        <w:rPr>
          <w:sz w:val="22"/>
        </w:rPr>
        <w:t xml:space="preserve"> r. </w:t>
      </w:r>
      <w:r w:rsidRPr="00A2449C">
        <w:rPr>
          <w:sz w:val="22"/>
        </w:rPr>
        <w:t xml:space="preserve">w sprawie terminów przeprowadzania postępowania rekrutacyjnego i postępowania uzupełniającego, w tym terminów składania dokumentów na semestr pierwszy klasy I publicznej szkoły </w:t>
      </w:r>
      <w:r w:rsidR="005B4AD5" w:rsidRPr="00A2449C">
        <w:rPr>
          <w:sz w:val="22"/>
        </w:rPr>
        <w:t>policealnej, na rok szkolny 202</w:t>
      </w:r>
      <w:r w:rsidR="007E7BCD">
        <w:rPr>
          <w:sz w:val="22"/>
        </w:rPr>
        <w:t>5</w:t>
      </w:r>
      <w:r w:rsidR="005B4AD5" w:rsidRPr="00A2449C">
        <w:rPr>
          <w:sz w:val="22"/>
        </w:rPr>
        <w:t>/202</w:t>
      </w:r>
      <w:r w:rsidR="007E7BCD">
        <w:rPr>
          <w:sz w:val="22"/>
        </w:rPr>
        <w:t>6</w:t>
      </w:r>
      <w:r w:rsidR="005B4AD5" w:rsidRPr="00A2449C">
        <w:rPr>
          <w:sz w:val="22"/>
        </w:rPr>
        <w:t>.</w:t>
      </w:r>
      <w:r w:rsidRPr="00A2449C">
        <w:rPr>
          <w:sz w:val="22"/>
        </w:rPr>
        <w:t xml:space="preserve"> </w:t>
      </w:r>
    </w:p>
    <w:p w14:paraId="0F236506" w14:textId="77777777" w:rsidR="00F670D0" w:rsidRPr="00A2449C" w:rsidRDefault="00F670D0">
      <w:pPr>
        <w:ind w:right="0"/>
        <w:rPr>
          <w:sz w:val="22"/>
        </w:rPr>
      </w:pPr>
    </w:p>
    <w:p w14:paraId="56161EF3" w14:textId="730CBE3E" w:rsidR="00F670D0" w:rsidRPr="00A2449C" w:rsidRDefault="007E7BCD" w:rsidP="007E7BCD">
      <w:pPr>
        <w:spacing w:after="160" w:line="259" w:lineRule="auto"/>
        <w:ind w:left="56" w:right="0" w:firstLine="0"/>
        <w:rPr>
          <w:sz w:val="22"/>
        </w:rPr>
      </w:pPr>
      <w:r w:rsidRPr="007E7BCD">
        <w:rPr>
          <w:sz w:val="22"/>
        </w:rPr>
        <w:t>Na podstawie art. 154 ust. 1 pkt 2, art. 161 ustawy z dnia 14 grudnia 2016 r. Prawo oświatowe</w:t>
      </w:r>
      <w:r>
        <w:rPr>
          <w:sz w:val="22"/>
        </w:rPr>
        <w:t xml:space="preserve"> </w:t>
      </w:r>
      <w:r w:rsidRPr="007E7BCD">
        <w:rPr>
          <w:sz w:val="22"/>
        </w:rPr>
        <w:t>(Dz. U. z 2024 r. poz. 737, ze zm.)</w:t>
      </w:r>
      <w:r>
        <w:rPr>
          <w:sz w:val="22"/>
        </w:rPr>
        <w:t>.</w:t>
      </w:r>
    </w:p>
    <w:p w14:paraId="66D5FDC2" w14:textId="77777777" w:rsidR="007E7BCD" w:rsidRDefault="007E7BCD" w:rsidP="006C4E4F">
      <w:pPr>
        <w:spacing w:after="104" w:line="360" w:lineRule="auto"/>
        <w:ind w:right="0"/>
        <w:rPr>
          <w:sz w:val="22"/>
        </w:rPr>
      </w:pPr>
    </w:p>
    <w:p w14:paraId="3CA20A1E" w14:textId="63A5B322" w:rsidR="00987D4C" w:rsidRPr="00A2449C" w:rsidRDefault="002A04D0" w:rsidP="006C4E4F">
      <w:pPr>
        <w:spacing w:after="104" w:line="360" w:lineRule="auto"/>
        <w:ind w:right="0"/>
        <w:rPr>
          <w:b/>
          <w:szCs w:val="24"/>
        </w:rPr>
      </w:pPr>
      <w:r w:rsidRPr="00A2449C">
        <w:rPr>
          <w:b/>
          <w:szCs w:val="24"/>
        </w:rPr>
        <w:t>Szko</w:t>
      </w:r>
      <w:r w:rsidR="00203B85" w:rsidRPr="00A2449C">
        <w:rPr>
          <w:b/>
          <w:szCs w:val="24"/>
        </w:rPr>
        <w:t>ła prowadzi w roku szkolnym 202</w:t>
      </w:r>
      <w:r w:rsidR="007E7BCD">
        <w:rPr>
          <w:b/>
          <w:szCs w:val="24"/>
        </w:rPr>
        <w:t>5</w:t>
      </w:r>
      <w:r w:rsidR="00203B85" w:rsidRPr="00A2449C">
        <w:rPr>
          <w:b/>
          <w:szCs w:val="24"/>
        </w:rPr>
        <w:t>/202</w:t>
      </w:r>
      <w:r w:rsidR="007E7BCD">
        <w:rPr>
          <w:b/>
          <w:szCs w:val="24"/>
        </w:rPr>
        <w:t>6</w:t>
      </w:r>
      <w:r w:rsidR="00F670D0" w:rsidRPr="00A2449C">
        <w:rPr>
          <w:b/>
          <w:szCs w:val="24"/>
        </w:rPr>
        <w:t xml:space="preserve"> nabór na następujące kierunki:</w:t>
      </w:r>
    </w:p>
    <w:p w14:paraId="2F6AF904" w14:textId="6FE715B3" w:rsidR="00987D4C" w:rsidRDefault="00BA5731" w:rsidP="006C4E4F">
      <w:pPr>
        <w:numPr>
          <w:ilvl w:val="0"/>
          <w:numId w:val="1"/>
        </w:numPr>
        <w:spacing w:line="286" w:lineRule="auto"/>
        <w:ind w:left="284" w:right="0" w:hanging="284"/>
        <w:rPr>
          <w:szCs w:val="24"/>
        </w:rPr>
      </w:pPr>
      <w:r w:rsidRPr="00A2449C">
        <w:rPr>
          <w:b/>
          <w:szCs w:val="24"/>
        </w:rPr>
        <w:t>Liceum Ogólnokształcące „Mundurowe</w:t>
      </w:r>
      <w:r w:rsidR="002A04D0" w:rsidRPr="00A2449C">
        <w:rPr>
          <w:b/>
          <w:szCs w:val="24"/>
        </w:rPr>
        <w:t>”</w:t>
      </w:r>
      <w:r w:rsidR="00F670D0" w:rsidRPr="00A2449C">
        <w:rPr>
          <w:szCs w:val="24"/>
        </w:rPr>
        <w:t xml:space="preserve"> z innowacją wojskowo-prawną</w:t>
      </w:r>
      <w:r w:rsidRPr="00A2449C">
        <w:rPr>
          <w:szCs w:val="24"/>
        </w:rPr>
        <w:t>,</w:t>
      </w:r>
    </w:p>
    <w:p w14:paraId="0F385AAF" w14:textId="028D3AC8" w:rsidR="0051201E" w:rsidRPr="0051201E" w:rsidRDefault="0051201E" w:rsidP="006C4E4F">
      <w:pPr>
        <w:numPr>
          <w:ilvl w:val="0"/>
          <w:numId w:val="1"/>
        </w:numPr>
        <w:spacing w:line="286" w:lineRule="auto"/>
        <w:ind w:left="284" w:right="0" w:hanging="284"/>
        <w:rPr>
          <w:szCs w:val="24"/>
        </w:rPr>
      </w:pPr>
      <w:r>
        <w:rPr>
          <w:b/>
          <w:szCs w:val="24"/>
        </w:rPr>
        <w:t>Liceum Ogólnokształcące Oddział Przygotowania Wojskowego OPW,</w:t>
      </w:r>
    </w:p>
    <w:p w14:paraId="7F14C3F9" w14:textId="2FA56F5A" w:rsidR="0051201E" w:rsidRPr="00A2449C" w:rsidRDefault="0051201E" w:rsidP="006C4E4F">
      <w:pPr>
        <w:numPr>
          <w:ilvl w:val="0"/>
          <w:numId w:val="1"/>
        </w:numPr>
        <w:spacing w:line="286" w:lineRule="auto"/>
        <w:ind w:left="284" w:right="0" w:hanging="284"/>
        <w:rPr>
          <w:szCs w:val="24"/>
        </w:rPr>
      </w:pPr>
      <w:r>
        <w:rPr>
          <w:b/>
          <w:szCs w:val="24"/>
        </w:rPr>
        <w:t xml:space="preserve">Liceum Ogólnokształcące klasa cywilna </w:t>
      </w:r>
      <w:r w:rsidRPr="0051201E">
        <w:rPr>
          <w:szCs w:val="24"/>
        </w:rPr>
        <w:t>z innowacją do wyboru według zainteresowań ucznia (</w:t>
      </w:r>
      <w:r>
        <w:rPr>
          <w:szCs w:val="24"/>
        </w:rPr>
        <w:t xml:space="preserve">innowacja sportowa, artystyczna, prawna, medyczna, zdrowego odżywiania-dietetyka, </w:t>
      </w:r>
      <w:proofErr w:type="spellStart"/>
      <w:r>
        <w:rPr>
          <w:szCs w:val="24"/>
        </w:rPr>
        <w:t>naturopatia</w:t>
      </w:r>
      <w:proofErr w:type="spellEnd"/>
      <w:r>
        <w:rPr>
          <w:szCs w:val="24"/>
        </w:rPr>
        <w:t>, psychologiczna, graficzna, reklama/</w:t>
      </w:r>
      <w:proofErr w:type="spellStart"/>
      <w:r>
        <w:rPr>
          <w:szCs w:val="24"/>
        </w:rPr>
        <w:t>social</w:t>
      </w:r>
      <w:proofErr w:type="spellEnd"/>
      <w:r>
        <w:rPr>
          <w:szCs w:val="24"/>
        </w:rPr>
        <w:t xml:space="preserve"> media)</w:t>
      </w:r>
    </w:p>
    <w:p w14:paraId="67A070C8" w14:textId="4472B9BC" w:rsidR="00987D4C" w:rsidRPr="00A2449C" w:rsidRDefault="002A04D0" w:rsidP="006C4E4F">
      <w:pPr>
        <w:numPr>
          <w:ilvl w:val="0"/>
          <w:numId w:val="1"/>
        </w:numPr>
        <w:spacing w:line="285" w:lineRule="auto"/>
        <w:ind w:left="284" w:right="0" w:hanging="284"/>
        <w:rPr>
          <w:szCs w:val="24"/>
        </w:rPr>
      </w:pPr>
      <w:r w:rsidRPr="00A2449C">
        <w:rPr>
          <w:b/>
          <w:szCs w:val="24"/>
        </w:rPr>
        <w:t>Technikum</w:t>
      </w:r>
      <w:r w:rsidR="00F670D0" w:rsidRPr="00A2449C">
        <w:rPr>
          <w:szCs w:val="24"/>
        </w:rPr>
        <w:t xml:space="preserve"> w zawodach:</w:t>
      </w:r>
    </w:p>
    <w:p w14:paraId="111394A2" w14:textId="0EAA3281" w:rsidR="00987D4C" w:rsidRPr="00A2449C" w:rsidRDefault="00F670D0" w:rsidP="006C4E4F">
      <w:pPr>
        <w:numPr>
          <w:ilvl w:val="1"/>
          <w:numId w:val="1"/>
        </w:numPr>
        <w:spacing w:after="2" w:line="270" w:lineRule="auto"/>
        <w:ind w:left="567" w:right="0" w:hanging="284"/>
        <w:jc w:val="left"/>
        <w:rPr>
          <w:szCs w:val="24"/>
        </w:rPr>
      </w:pPr>
      <w:r w:rsidRPr="00A2449C">
        <w:rPr>
          <w:b/>
          <w:szCs w:val="24"/>
        </w:rPr>
        <w:t>t</w:t>
      </w:r>
      <w:r w:rsidR="002A04D0" w:rsidRPr="00A2449C">
        <w:rPr>
          <w:b/>
          <w:szCs w:val="24"/>
        </w:rPr>
        <w:t xml:space="preserve">echnik żywienia i usług gastronomicznych </w:t>
      </w:r>
      <w:r w:rsidR="002A04D0" w:rsidRPr="00A2449C">
        <w:rPr>
          <w:szCs w:val="24"/>
        </w:rPr>
        <w:t>z in</w:t>
      </w:r>
      <w:r w:rsidRPr="00A2449C">
        <w:rPr>
          <w:szCs w:val="24"/>
        </w:rPr>
        <w:t xml:space="preserve">nowacją </w:t>
      </w:r>
      <w:r w:rsidR="00A2449C" w:rsidRPr="00A2449C">
        <w:rPr>
          <w:szCs w:val="24"/>
        </w:rPr>
        <w:t xml:space="preserve">dietetyka, </w:t>
      </w:r>
      <w:r w:rsidRPr="00A2449C">
        <w:rPr>
          <w:szCs w:val="24"/>
        </w:rPr>
        <w:t>kelner, barista, barman</w:t>
      </w:r>
      <w:r w:rsidR="00BA5731" w:rsidRPr="00A2449C">
        <w:rPr>
          <w:szCs w:val="24"/>
        </w:rPr>
        <w:t>,</w:t>
      </w:r>
    </w:p>
    <w:p w14:paraId="3BCEDF21" w14:textId="63E5D7C3" w:rsidR="00987D4C" w:rsidRPr="00A2449C" w:rsidRDefault="00F670D0" w:rsidP="006C4E4F">
      <w:pPr>
        <w:numPr>
          <w:ilvl w:val="1"/>
          <w:numId w:val="1"/>
        </w:numPr>
        <w:spacing w:after="2" w:line="270" w:lineRule="auto"/>
        <w:ind w:left="567" w:right="0" w:hanging="284"/>
        <w:jc w:val="left"/>
        <w:rPr>
          <w:szCs w:val="24"/>
        </w:rPr>
      </w:pPr>
      <w:r w:rsidRPr="00A2449C">
        <w:rPr>
          <w:b/>
          <w:szCs w:val="24"/>
        </w:rPr>
        <w:t>t</w:t>
      </w:r>
      <w:r w:rsidR="002A04D0" w:rsidRPr="00A2449C">
        <w:rPr>
          <w:b/>
          <w:szCs w:val="24"/>
        </w:rPr>
        <w:t xml:space="preserve">echnik usług fryzjerskich </w:t>
      </w:r>
      <w:r w:rsidRPr="00A2449C">
        <w:rPr>
          <w:szCs w:val="24"/>
        </w:rPr>
        <w:t>z innowacją kosmetyczną</w:t>
      </w:r>
      <w:r w:rsidR="00BA5731" w:rsidRPr="00A2449C">
        <w:rPr>
          <w:szCs w:val="24"/>
        </w:rPr>
        <w:t>,</w:t>
      </w:r>
    </w:p>
    <w:p w14:paraId="0A52D127" w14:textId="5A0744C3" w:rsidR="00987D4C" w:rsidRPr="00A2449C" w:rsidRDefault="00F670D0" w:rsidP="006C4E4F">
      <w:pPr>
        <w:numPr>
          <w:ilvl w:val="1"/>
          <w:numId w:val="1"/>
        </w:numPr>
        <w:spacing w:line="259" w:lineRule="auto"/>
        <w:ind w:left="567" w:right="0" w:hanging="284"/>
        <w:jc w:val="left"/>
        <w:rPr>
          <w:szCs w:val="24"/>
        </w:rPr>
      </w:pPr>
      <w:r w:rsidRPr="00A2449C">
        <w:rPr>
          <w:b/>
          <w:szCs w:val="24"/>
        </w:rPr>
        <w:t>t</w:t>
      </w:r>
      <w:r w:rsidR="002A04D0" w:rsidRPr="00A2449C">
        <w:rPr>
          <w:b/>
          <w:szCs w:val="24"/>
        </w:rPr>
        <w:t xml:space="preserve">echnik informatyk </w:t>
      </w:r>
      <w:r w:rsidRPr="00A2449C">
        <w:rPr>
          <w:szCs w:val="24"/>
        </w:rPr>
        <w:t>z innowacją e-sportową</w:t>
      </w:r>
      <w:r w:rsidR="00BA5731" w:rsidRPr="00A2449C">
        <w:rPr>
          <w:szCs w:val="24"/>
        </w:rPr>
        <w:t>,</w:t>
      </w:r>
    </w:p>
    <w:p w14:paraId="795CB5C1" w14:textId="77777777" w:rsidR="00F670D0" w:rsidRPr="00A2449C" w:rsidRDefault="00F670D0" w:rsidP="006C4E4F">
      <w:pPr>
        <w:spacing w:after="2" w:line="270" w:lineRule="auto"/>
        <w:ind w:left="567" w:right="0" w:firstLine="0"/>
        <w:jc w:val="left"/>
        <w:rPr>
          <w:sz w:val="22"/>
        </w:rPr>
      </w:pPr>
    </w:p>
    <w:p w14:paraId="6863395E" w14:textId="098616FF" w:rsidR="00987D4C" w:rsidRPr="00A2449C" w:rsidRDefault="002A04D0" w:rsidP="00A2449C">
      <w:pPr>
        <w:spacing w:after="100" w:afterAutospacing="1" w:line="360" w:lineRule="auto"/>
        <w:ind w:right="0" w:hanging="11"/>
        <w:rPr>
          <w:sz w:val="22"/>
        </w:rPr>
      </w:pPr>
      <w:r w:rsidRPr="00A2449C">
        <w:rPr>
          <w:sz w:val="22"/>
        </w:rPr>
        <w:t>Do Zespołu Szkół im. Wisławy Szymborskiej w Cz</w:t>
      </w:r>
      <w:r w:rsidR="00F670D0" w:rsidRPr="00A2449C">
        <w:rPr>
          <w:sz w:val="22"/>
        </w:rPr>
        <w:t xml:space="preserve">ęstochowie Zakładu Doskonalenia </w:t>
      </w:r>
      <w:r w:rsidR="0051201E">
        <w:rPr>
          <w:sz w:val="22"/>
        </w:rPr>
        <w:t>Zawodowego w </w:t>
      </w:r>
      <w:r w:rsidRPr="00A2449C">
        <w:rPr>
          <w:sz w:val="22"/>
        </w:rPr>
        <w:t xml:space="preserve">Katowicach uczęszczają uczniowie będący absolwentami </w:t>
      </w:r>
      <w:r w:rsidR="004E27E5" w:rsidRPr="00A2449C">
        <w:rPr>
          <w:sz w:val="22"/>
        </w:rPr>
        <w:t>szkoły</w:t>
      </w:r>
      <w:r w:rsidRPr="00A2449C">
        <w:rPr>
          <w:sz w:val="22"/>
        </w:rPr>
        <w:t xml:space="preserve"> podstawowej.  </w:t>
      </w:r>
    </w:p>
    <w:p w14:paraId="6CF41C2A" w14:textId="3A74F696" w:rsidR="0051201E" w:rsidRDefault="0051201E" w:rsidP="00F670D0">
      <w:pPr>
        <w:spacing w:after="0" w:line="480" w:lineRule="auto"/>
        <w:ind w:right="21"/>
        <w:jc w:val="center"/>
        <w:rPr>
          <w:sz w:val="22"/>
        </w:rPr>
      </w:pPr>
    </w:p>
    <w:p w14:paraId="34249CAE" w14:textId="7B9B7DEC" w:rsidR="007E7BCD" w:rsidRDefault="007E7BCD" w:rsidP="00F670D0">
      <w:pPr>
        <w:spacing w:after="0" w:line="480" w:lineRule="auto"/>
        <w:ind w:right="21"/>
        <w:jc w:val="center"/>
        <w:rPr>
          <w:sz w:val="22"/>
        </w:rPr>
      </w:pPr>
    </w:p>
    <w:p w14:paraId="173AC837" w14:textId="77777777" w:rsidR="007E7BCD" w:rsidRDefault="007E7BCD" w:rsidP="00F670D0">
      <w:pPr>
        <w:spacing w:after="0" w:line="480" w:lineRule="auto"/>
        <w:ind w:right="21"/>
        <w:jc w:val="center"/>
        <w:rPr>
          <w:sz w:val="22"/>
        </w:rPr>
      </w:pPr>
    </w:p>
    <w:p w14:paraId="0480A392" w14:textId="782CE257" w:rsidR="00F670D0" w:rsidRDefault="00BA5731" w:rsidP="00F670D0">
      <w:pPr>
        <w:spacing w:after="0" w:line="480" w:lineRule="auto"/>
        <w:ind w:right="21"/>
        <w:jc w:val="center"/>
      </w:pPr>
      <w:r>
        <w:rPr>
          <w:b/>
          <w:sz w:val="28"/>
        </w:rPr>
        <w:lastRenderedPageBreak/>
        <w:t>Sposób rekrutacji</w:t>
      </w:r>
    </w:p>
    <w:p w14:paraId="3574816A" w14:textId="03C1A91F" w:rsidR="00987D4C" w:rsidRPr="00BA5731" w:rsidRDefault="002A04D0" w:rsidP="00141C1F">
      <w:pPr>
        <w:spacing w:after="3" w:line="259" w:lineRule="auto"/>
        <w:ind w:left="-5" w:right="1189"/>
        <w:rPr>
          <w:sz w:val="26"/>
          <w:szCs w:val="26"/>
        </w:rPr>
      </w:pPr>
      <w:r w:rsidRPr="00BA5731">
        <w:rPr>
          <w:b/>
          <w:sz w:val="26"/>
          <w:szCs w:val="26"/>
        </w:rPr>
        <w:t xml:space="preserve">Zasady punktacji: </w:t>
      </w:r>
    </w:p>
    <w:p w14:paraId="51958B7C" w14:textId="77777777" w:rsidR="00987D4C" w:rsidRDefault="002A04D0">
      <w:pPr>
        <w:spacing w:after="0" w:line="259" w:lineRule="auto"/>
        <w:ind w:left="0" w:right="0" w:firstLine="0"/>
        <w:jc w:val="left"/>
      </w:pPr>
      <w:r>
        <w:rPr>
          <w:b/>
          <w:sz w:val="28"/>
        </w:rPr>
        <w:t xml:space="preserve"> </w:t>
      </w:r>
    </w:p>
    <w:p w14:paraId="7114F4ED" w14:textId="57F958E6" w:rsidR="00987D4C" w:rsidRDefault="002A04D0" w:rsidP="00BA5731">
      <w:pPr>
        <w:spacing w:after="2" w:line="270" w:lineRule="auto"/>
        <w:ind w:left="284" w:right="0" w:hanging="284"/>
        <w:jc w:val="left"/>
      </w:pPr>
      <w:r>
        <w:rPr>
          <w:rFonts w:ascii="Arial" w:eastAsia="Arial" w:hAnsi="Arial" w:cs="Arial"/>
          <w:b/>
        </w:rPr>
        <w:t xml:space="preserve">1. </w:t>
      </w:r>
      <w:r w:rsidR="00BA5731">
        <w:rPr>
          <w:b/>
        </w:rPr>
        <w:t>Zasady</w:t>
      </w:r>
      <w:r>
        <w:rPr>
          <w:b/>
        </w:rPr>
        <w:t xml:space="preserve"> przyznawania punktów za oceny uzyskane w szkole podstawowej </w:t>
      </w:r>
      <w:r w:rsidR="00BA5731">
        <w:rPr>
          <w:b/>
        </w:rPr>
        <w:t>i szczególne osiągnięcia ucznia.</w:t>
      </w:r>
    </w:p>
    <w:p w14:paraId="4C0522FB" w14:textId="77777777" w:rsidR="00987D4C" w:rsidRDefault="002A04D0">
      <w:pPr>
        <w:spacing w:after="0" w:line="259" w:lineRule="auto"/>
        <w:ind w:left="0" w:right="0" w:firstLine="0"/>
        <w:jc w:val="left"/>
      </w:pPr>
      <w:r>
        <w:rPr>
          <w:b/>
          <w:sz w:val="25"/>
        </w:rPr>
        <w:t xml:space="preserve"> </w:t>
      </w:r>
    </w:p>
    <w:tbl>
      <w:tblPr>
        <w:tblStyle w:val="TableGrid"/>
        <w:tblW w:w="8863" w:type="dxa"/>
        <w:jc w:val="center"/>
        <w:tblInd w:w="0" w:type="dxa"/>
        <w:tblCellMar>
          <w:top w:w="7" w:type="dxa"/>
          <w:left w:w="5" w:type="dxa"/>
          <w:right w:w="115" w:type="dxa"/>
        </w:tblCellMar>
        <w:tblLook w:val="04A0" w:firstRow="1" w:lastRow="0" w:firstColumn="1" w:lastColumn="0" w:noHBand="0" w:noVBand="1"/>
      </w:tblPr>
      <w:tblGrid>
        <w:gridCol w:w="2988"/>
        <w:gridCol w:w="2987"/>
        <w:gridCol w:w="2888"/>
      </w:tblGrid>
      <w:tr w:rsidR="00987D4C" w14:paraId="554B351A" w14:textId="77777777" w:rsidTr="00BA5731">
        <w:trPr>
          <w:trHeight w:val="442"/>
          <w:jc w:val="center"/>
        </w:trPr>
        <w:tc>
          <w:tcPr>
            <w:tcW w:w="2989" w:type="dxa"/>
            <w:tcBorders>
              <w:top w:val="single" w:sz="4" w:space="0" w:color="000000"/>
              <w:left w:val="single" w:sz="4" w:space="0" w:color="000000"/>
              <w:bottom w:val="single" w:sz="4" w:space="0" w:color="000000"/>
              <w:right w:val="single" w:sz="4" w:space="0" w:color="000000"/>
            </w:tcBorders>
            <w:vAlign w:val="center"/>
          </w:tcPr>
          <w:p w14:paraId="7C1BCCD3" w14:textId="77777777" w:rsidR="00987D4C" w:rsidRDefault="002A04D0">
            <w:pPr>
              <w:spacing w:after="0" w:line="259" w:lineRule="auto"/>
              <w:ind w:left="122" w:right="0" w:firstLine="0"/>
              <w:jc w:val="center"/>
            </w:pPr>
            <w:r>
              <w:rPr>
                <w:b/>
              </w:rPr>
              <w:t xml:space="preserve">Zagadnienie </w:t>
            </w:r>
          </w:p>
        </w:tc>
        <w:tc>
          <w:tcPr>
            <w:tcW w:w="2987" w:type="dxa"/>
            <w:tcBorders>
              <w:top w:val="single" w:sz="4" w:space="0" w:color="000000"/>
              <w:left w:val="single" w:sz="4" w:space="0" w:color="000000"/>
              <w:bottom w:val="single" w:sz="4" w:space="0" w:color="000000"/>
              <w:right w:val="single" w:sz="4" w:space="0" w:color="000000"/>
            </w:tcBorders>
            <w:vAlign w:val="center"/>
          </w:tcPr>
          <w:p w14:paraId="518DAC18" w14:textId="77777777" w:rsidR="00987D4C" w:rsidRDefault="002A04D0">
            <w:pPr>
              <w:spacing w:after="0" w:line="259" w:lineRule="auto"/>
              <w:ind w:left="84" w:right="0" w:firstLine="0"/>
              <w:jc w:val="center"/>
            </w:pPr>
            <w:r>
              <w:rPr>
                <w:b/>
              </w:rPr>
              <w:t xml:space="preserve">Punktacja szczegółowa </w:t>
            </w:r>
          </w:p>
        </w:tc>
        <w:tc>
          <w:tcPr>
            <w:tcW w:w="2888" w:type="dxa"/>
            <w:tcBorders>
              <w:top w:val="single" w:sz="4" w:space="0" w:color="000000"/>
              <w:left w:val="single" w:sz="4" w:space="0" w:color="000000"/>
              <w:bottom w:val="single" w:sz="4" w:space="0" w:color="000000"/>
              <w:right w:val="single" w:sz="4" w:space="0" w:color="000000"/>
            </w:tcBorders>
            <w:vAlign w:val="center"/>
          </w:tcPr>
          <w:p w14:paraId="430FEEDC" w14:textId="77777777" w:rsidR="00987D4C" w:rsidRDefault="002A04D0">
            <w:pPr>
              <w:spacing w:after="0" w:line="259" w:lineRule="auto"/>
              <w:ind w:left="218" w:right="0" w:firstLine="0"/>
              <w:jc w:val="left"/>
            </w:pPr>
            <w:r>
              <w:rPr>
                <w:b/>
              </w:rPr>
              <w:t xml:space="preserve">Punktacja maksymalna </w:t>
            </w:r>
          </w:p>
        </w:tc>
      </w:tr>
      <w:tr w:rsidR="00987D4C" w14:paraId="0834A43D" w14:textId="77777777" w:rsidTr="00BA5731">
        <w:trPr>
          <w:trHeight w:val="1519"/>
          <w:jc w:val="center"/>
        </w:trPr>
        <w:tc>
          <w:tcPr>
            <w:tcW w:w="2989" w:type="dxa"/>
            <w:tcBorders>
              <w:top w:val="single" w:sz="4" w:space="0" w:color="000000"/>
              <w:left w:val="single" w:sz="4" w:space="0" w:color="000000"/>
              <w:bottom w:val="single" w:sz="4" w:space="0" w:color="000000"/>
              <w:right w:val="single" w:sz="4" w:space="0" w:color="000000"/>
            </w:tcBorders>
            <w:vAlign w:val="center"/>
          </w:tcPr>
          <w:p w14:paraId="6534F7EB" w14:textId="2A96C69D" w:rsidR="00987D4C" w:rsidRDefault="002A04D0" w:rsidP="00BA5731">
            <w:pPr>
              <w:spacing w:after="0" w:line="259" w:lineRule="auto"/>
              <w:ind w:left="0" w:right="0" w:firstLine="0"/>
              <w:jc w:val="center"/>
            </w:pPr>
            <w:r>
              <w:rPr>
                <w:sz w:val="22"/>
              </w:rPr>
              <w:t>Język polski</w:t>
            </w:r>
          </w:p>
        </w:tc>
        <w:tc>
          <w:tcPr>
            <w:tcW w:w="2987" w:type="dxa"/>
            <w:tcBorders>
              <w:top w:val="single" w:sz="4" w:space="0" w:color="000000"/>
              <w:left w:val="single" w:sz="4" w:space="0" w:color="000000"/>
              <w:bottom w:val="single" w:sz="4" w:space="0" w:color="000000"/>
              <w:right w:val="single" w:sz="4" w:space="0" w:color="000000"/>
            </w:tcBorders>
            <w:vAlign w:val="center"/>
          </w:tcPr>
          <w:p w14:paraId="3C17DF18" w14:textId="77777777" w:rsidR="00987D4C" w:rsidRDefault="002A04D0">
            <w:pPr>
              <w:spacing w:after="39" w:line="259" w:lineRule="auto"/>
              <w:ind w:left="96" w:right="0" w:firstLine="0"/>
              <w:jc w:val="center"/>
            </w:pPr>
            <w:r>
              <w:rPr>
                <w:sz w:val="22"/>
              </w:rPr>
              <w:t xml:space="preserve">Celujący – 18 </w:t>
            </w:r>
          </w:p>
          <w:p w14:paraId="7AD664B2" w14:textId="77777777" w:rsidR="00987D4C" w:rsidRDefault="002A04D0">
            <w:pPr>
              <w:spacing w:after="40" w:line="259" w:lineRule="auto"/>
              <w:ind w:left="95" w:right="0" w:firstLine="0"/>
              <w:jc w:val="center"/>
            </w:pPr>
            <w:r>
              <w:rPr>
                <w:sz w:val="22"/>
              </w:rPr>
              <w:t xml:space="preserve">Bardzo dobry – 17 </w:t>
            </w:r>
          </w:p>
          <w:p w14:paraId="0DE1FDB9" w14:textId="77777777" w:rsidR="00987D4C" w:rsidRDefault="002A04D0">
            <w:pPr>
              <w:spacing w:after="37" w:line="259" w:lineRule="auto"/>
              <w:ind w:left="96" w:right="0" w:firstLine="0"/>
              <w:jc w:val="center"/>
            </w:pPr>
            <w:r>
              <w:rPr>
                <w:sz w:val="22"/>
              </w:rPr>
              <w:t xml:space="preserve">Dobry – 14 </w:t>
            </w:r>
          </w:p>
          <w:p w14:paraId="31CF5BD4" w14:textId="77777777" w:rsidR="00987D4C" w:rsidRDefault="002A04D0">
            <w:pPr>
              <w:spacing w:after="67" w:line="259" w:lineRule="auto"/>
              <w:ind w:left="98" w:right="0" w:firstLine="0"/>
              <w:jc w:val="center"/>
            </w:pPr>
            <w:r>
              <w:rPr>
                <w:sz w:val="22"/>
              </w:rPr>
              <w:t xml:space="preserve">Dostateczny – 8 </w:t>
            </w:r>
          </w:p>
          <w:p w14:paraId="7B02A1A3" w14:textId="77777777" w:rsidR="00987D4C" w:rsidRDefault="002A04D0">
            <w:pPr>
              <w:spacing w:after="0" w:line="259" w:lineRule="auto"/>
              <w:ind w:left="74" w:right="0" w:firstLine="0"/>
              <w:jc w:val="center"/>
            </w:pPr>
            <w:r>
              <w:rPr>
                <w:sz w:val="22"/>
              </w:rPr>
              <w:t xml:space="preserve">Dopuszczający – 2 </w:t>
            </w:r>
          </w:p>
        </w:tc>
        <w:tc>
          <w:tcPr>
            <w:tcW w:w="2888" w:type="dxa"/>
            <w:tcBorders>
              <w:top w:val="single" w:sz="4" w:space="0" w:color="000000"/>
              <w:left w:val="single" w:sz="4" w:space="0" w:color="000000"/>
              <w:bottom w:val="single" w:sz="4" w:space="0" w:color="000000"/>
              <w:right w:val="single" w:sz="4" w:space="0" w:color="000000"/>
            </w:tcBorders>
            <w:vAlign w:val="center"/>
          </w:tcPr>
          <w:p w14:paraId="4AFA87B2" w14:textId="5A0770C4" w:rsidR="00987D4C" w:rsidRDefault="00BA5731" w:rsidP="00BA5731">
            <w:pPr>
              <w:spacing w:after="0" w:line="259" w:lineRule="auto"/>
              <w:ind w:left="0" w:right="0" w:firstLine="0"/>
              <w:jc w:val="center"/>
            </w:pPr>
            <w:r>
              <w:rPr>
                <w:b/>
              </w:rPr>
              <w:t>1</w:t>
            </w:r>
            <w:r w:rsidR="002A04D0">
              <w:rPr>
                <w:sz w:val="22"/>
              </w:rPr>
              <w:t>8 punktów</w:t>
            </w:r>
          </w:p>
        </w:tc>
      </w:tr>
      <w:tr w:rsidR="00987D4C" w14:paraId="2436CD07" w14:textId="77777777" w:rsidTr="00BA5731">
        <w:trPr>
          <w:trHeight w:val="1558"/>
          <w:jc w:val="center"/>
        </w:trPr>
        <w:tc>
          <w:tcPr>
            <w:tcW w:w="2989" w:type="dxa"/>
            <w:tcBorders>
              <w:top w:val="single" w:sz="4" w:space="0" w:color="000000"/>
              <w:left w:val="single" w:sz="4" w:space="0" w:color="000000"/>
              <w:bottom w:val="single" w:sz="4" w:space="0" w:color="000000"/>
              <w:right w:val="single" w:sz="4" w:space="0" w:color="000000"/>
            </w:tcBorders>
            <w:vAlign w:val="center"/>
          </w:tcPr>
          <w:p w14:paraId="5B8970D3" w14:textId="3A9F4CC8" w:rsidR="00987D4C" w:rsidRDefault="002A04D0" w:rsidP="00BA5731">
            <w:pPr>
              <w:spacing w:after="5" w:line="259" w:lineRule="auto"/>
              <w:ind w:left="0" w:right="0" w:firstLine="0"/>
              <w:jc w:val="center"/>
            </w:pPr>
            <w:r>
              <w:rPr>
                <w:sz w:val="22"/>
              </w:rPr>
              <w:t>Język obcy</w:t>
            </w:r>
          </w:p>
          <w:p w14:paraId="42BA2DD0" w14:textId="77777777" w:rsidR="00987D4C" w:rsidRDefault="002A04D0">
            <w:pPr>
              <w:spacing w:after="0" w:line="259" w:lineRule="auto"/>
              <w:ind w:left="236" w:right="63" w:firstLine="0"/>
              <w:jc w:val="center"/>
            </w:pPr>
            <w:r>
              <w:rPr>
                <w:i/>
                <w:sz w:val="22"/>
              </w:rPr>
              <w:t xml:space="preserve">(najwyższa ocena spośród wykazanych języków obcych) </w:t>
            </w:r>
          </w:p>
        </w:tc>
        <w:tc>
          <w:tcPr>
            <w:tcW w:w="2987" w:type="dxa"/>
            <w:tcBorders>
              <w:top w:val="single" w:sz="4" w:space="0" w:color="000000"/>
              <w:left w:val="single" w:sz="4" w:space="0" w:color="000000"/>
              <w:bottom w:val="single" w:sz="4" w:space="0" w:color="000000"/>
              <w:right w:val="single" w:sz="4" w:space="0" w:color="000000"/>
            </w:tcBorders>
            <w:vAlign w:val="center"/>
          </w:tcPr>
          <w:p w14:paraId="7B7C5243" w14:textId="77777777" w:rsidR="00987D4C" w:rsidRDefault="002A04D0">
            <w:pPr>
              <w:spacing w:after="36" w:line="259" w:lineRule="auto"/>
              <w:ind w:left="96" w:right="0" w:firstLine="0"/>
              <w:jc w:val="center"/>
            </w:pPr>
            <w:r>
              <w:rPr>
                <w:sz w:val="22"/>
              </w:rPr>
              <w:t xml:space="preserve">Celujący – 18 </w:t>
            </w:r>
          </w:p>
          <w:p w14:paraId="6B6CBC0A" w14:textId="77777777" w:rsidR="00987D4C" w:rsidRDefault="002A04D0">
            <w:pPr>
              <w:spacing w:after="36" w:line="259" w:lineRule="auto"/>
              <w:ind w:left="91" w:right="0" w:firstLine="0"/>
              <w:jc w:val="center"/>
            </w:pPr>
            <w:r>
              <w:rPr>
                <w:sz w:val="22"/>
              </w:rPr>
              <w:t xml:space="preserve">Bardzo dobry – 17 </w:t>
            </w:r>
          </w:p>
          <w:p w14:paraId="4576B475" w14:textId="77777777" w:rsidR="00987D4C" w:rsidRDefault="002A04D0">
            <w:pPr>
              <w:spacing w:after="37" w:line="259" w:lineRule="auto"/>
              <w:ind w:left="91" w:right="0" w:firstLine="0"/>
              <w:jc w:val="center"/>
            </w:pPr>
            <w:r>
              <w:rPr>
                <w:sz w:val="22"/>
              </w:rPr>
              <w:t xml:space="preserve">Dobry – 14 </w:t>
            </w:r>
          </w:p>
          <w:p w14:paraId="75F5CAD6" w14:textId="77777777" w:rsidR="00987D4C" w:rsidRDefault="002A04D0">
            <w:pPr>
              <w:spacing w:after="74" w:line="259" w:lineRule="auto"/>
              <w:ind w:left="98" w:right="0" w:firstLine="0"/>
              <w:jc w:val="center"/>
            </w:pPr>
            <w:r>
              <w:rPr>
                <w:sz w:val="22"/>
              </w:rPr>
              <w:t xml:space="preserve">Dostateczny – 8 </w:t>
            </w:r>
          </w:p>
          <w:p w14:paraId="717367E1" w14:textId="77777777" w:rsidR="00987D4C" w:rsidRDefault="002A04D0">
            <w:pPr>
              <w:spacing w:after="0" w:line="259" w:lineRule="auto"/>
              <w:ind w:left="98" w:right="0" w:firstLine="0"/>
              <w:jc w:val="center"/>
            </w:pPr>
            <w:r>
              <w:rPr>
                <w:sz w:val="22"/>
              </w:rPr>
              <w:t xml:space="preserve">Dopuszczający – 2 </w:t>
            </w:r>
          </w:p>
        </w:tc>
        <w:tc>
          <w:tcPr>
            <w:tcW w:w="2888" w:type="dxa"/>
            <w:tcBorders>
              <w:top w:val="single" w:sz="4" w:space="0" w:color="000000"/>
              <w:left w:val="single" w:sz="4" w:space="0" w:color="000000"/>
              <w:bottom w:val="single" w:sz="4" w:space="0" w:color="000000"/>
              <w:right w:val="single" w:sz="4" w:space="0" w:color="000000"/>
            </w:tcBorders>
            <w:vAlign w:val="center"/>
          </w:tcPr>
          <w:p w14:paraId="720AD268" w14:textId="0C1B2B89" w:rsidR="00987D4C" w:rsidRDefault="002A04D0" w:rsidP="00BA5731">
            <w:pPr>
              <w:spacing w:after="36" w:line="259" w:lineRule="auto"/>
              <w:ind w:left="0" w:right="0" w:firstLine="0"/>
              <w:jc w:val="center"/>
            </w:pPr>
            <w:r>
              <w:rPr>
                <w:sz w:val="22"/>
              </w:rPr>
              <w:t>18 punktów</w:t>
            </w:r>
          </w:p>
        </w:tc>
      </w:tr>
      <w:tr w:rsidR="00987D4C" w14:paraId="3990D3AE" w14:textId="77777777" w:rsidTr="00BA5731">
        <w:trPr>
          <w:trHeight w:val="1555"/>
          <w:jc w:val="center"/>
        </w:trPr>
        <w:tc>
          <w:tcPr>
            <w:tcW w:w="2989" w:type="dxa"/>
            <w:tcBorders>
              <w:top w:val="single" w:sz="4" w:space="0" w:color="000000"/>
              <w:left w:val="single" w:sz="4" w:space="0" w:color="000000"/>
              <w:bottom w:val="single" w:sz="4" w:space="0" w:color="000000"/>
              <w:right w:val="single" w:sz="4" w:space="0" w:color="000000"/>
            </w:tcBorders>
            <w:vAlign w:val="center"/>
          </w:tcPr>
          <w:p w14:paraId="71120C00" w14:textId="093F87AA" w:rsidR="00987D4C" w:rsidRDefault="002A04D0" w:rsidP="00BA5731">
            <w:pPr>
              <w:spacing w:after="0" w:line="259" w:lineRule="auto"/>
              <w:ind w:left="0" w:right="0" w:firstLine="0"/>
              <w:jc w:val="center"/>
            </w:pPr>
            <w:r>
              <w:rPr>
                <w:sz w:val="22"/>
              </w:rPr>
              <w:t>matematyka</w:t>
            </w:r>
          </w:p>
        </w:tc>
        <w:tc>
          <w:tcPr>
            <w:tcW w:w="2987" w:type="dxa"/>
            <w:tcBorders>
              <w:top w:val="single" w:sz="4" w:space="0" w:color="000000"/>
              <w:left w:val="single" w:sz="4" w:space="0" w:color="000000"/>
              <w:bottom w:val="single" w:sz="4" w:space="0" w:color="000000"/>
              <w:right w:val="single" w:sz="4" w:space="0" w:color="000000"/>
            </w:tcBorders>
            <w:vAlign w:val="center"/>
          </w:tcPr>
          <w:p w14:paraId="5C63577B" w14:textId="77777777" w:rsidR="00987D4C" w:rsidRDefault="002A04D0">
            <w:pPr>
              <w:spacing w:after="36" w:line="259" w:lineRule="auto"/>
              <w:ind w:left="96" w:right="0" w:firstLine="0"/>
              <w:jc w:val="center"/>
            </w:pPr>
            <w:r>
              <w:rPr>
                <w:sz w:val="22"/>
              </w:rPr>
              <w:t xml:space="preserve">Celujący – 18 </w:t>
            </w:r>
          </w:p>
          <w:p w14:paraId="6A1FF0B5" w14:textId="77777777" w:rsidR="00987D4C" w:rsidRDefault="002A04D0">
            <w:pPr>
              <w:spacing w:after="36" w:line="259" w:lineRule="auto"/>
              <w:ind w:left="91" w:right="0" w:firstLine="0"/>
              <w:jc w:val="center"/>
            </w:pPr>
            <w:r>
              <w:rPr>
                <w:sz w:val="22"/>
              </w:rPr>
              <w:t xml:space="preserve">Bardzo dobry – 17 </w:t>
            </w:r>
          </w:p>
          <w:p w14:paraId="66624697" w14:textId="77777777" w:rsidR="00987D4C" w:rsidRDefault="002A04D0">
            <w:pPr>
              <w:spacing w:after="37" w:line="259" w:lineRule="auto"/>
              <w:ind w:left="91" w:right="0" w:firstLine="0"/>
              <w:jc w:val="center"/>
            </w:pPr>
            <w:r>
              <w:rPr>
                <w:sz w:val="22"/>
              </w:rPr>
              <w:t xml:space="preserve">Dobry – 14 </w:t>
            </w:r>
          </w:p>
          <w:p w14:paraId="633AEBD7" w14:textId="77777777" w:rsidR="00987D4C" w:rsidRDefault="002A04D0">
            <w:pPr>
              <w:spacing w:after="69" w:line="259" w:lineRule="auto"/>
              <w:ind w:left="98" w:right="0" w:firstLine="0"/>
              <w:jc w:val="center"/>
            </w:pPr>
            <w:r>
              <w:rPr>
                <w:sz w:val="22"/>
              </w:rPr>
              <w:t xml:space="preserve">Dostateczny – 8 </w:t>
            </w:r>
          </w:p>
          <w:p w14:paraId="667680E7" w14:textId="77777777" w:rsidR="00987D4C" w:rsidRDefault="002A04D0">
            <w:pPr>
              <w:spacing w:after="0" w:line="259" w:lineRule="auto"/>
              <w:ind w:left="98" w:right="0" w:firstLine="0"/>
              <w:jc w:val="center"/>
            </w:pPr>
            <w:r>
              <w:rPr>
                <w:sz w:val="22"/>
              </w:rPr>
              <w:t xml:space="preserve">Dopuszczający – 2 </w:t>
            </w:r>
          </w:p>
        </w:tc>
        <w:tc>
          <w:tcPr>
            <w:tcW w:w="2888" w:type="dxa"/>
            <w:tcBorders>
              <w:top w:val="single" w:sz="4" w:space="0" w:color="000000"/>
              <w:left w:val="single" w:sz="4" w:space="0" w:color="000000"/>
              <w:bottom w:val="single" w:sz="4" w:space="0" w:color="000000"/>
              <w:right w:val="single" w:sz="4" w:space="0" w:color="000000"/>
            </w:tcBorders>
            <w:vAlign w:val="center"/>
          </w:tcPr>
          <w:p w14:paraId="0CAF3BAB" w14:textId="4C611789" w:rsidR="00987D4C" w:rsidRDefault="00BA5731" w:rsidP="00BA5731">
            <w:pPr>
              <w:spacing w:after="33" w:line="259" w:lineRule="auto"/>
              <w:ind w:left="0" w:right="0" w:firstLine="0"/>
              <w:jc w:val="center"/>
            </w:pPr>
            <w:r>
              <w:rPr>
                <w:b/>
              </w:rPr>
              <w:t>1</w:t>
            </w:r>
            <w:r w:rsidR="002A04D0">
              <w:rPr>
                <w:sz w:val="22"/>
              </w:rPr>
              <w:t>8 punktów</w:t>
            </w:r>
          </w:p>
        </w:tc>
      </w:tr>
      <w:tr w:rsidR="00987D4C" w14:paraId="7D662ACC" w14:textId="77777777" w:rsidTr="00BA5731">
        <w:trPr>
          <w:trHeight w:val="1606"/>
          <w:jc w:val="center"/>
        </w:trPr>
        <w:tc>
          <w:tcPr>
            <w:tcW w:w="2989" w:type="dxa"/>
            <w:tcBorders>
              <w:top w:val="single" w:sz="4" w:space="0" w:color="000000"/>
              <w:left w:val="single" w:sz="4" w:space="0" w:color="000000"/>
              <w:bottom w:val="single" w:sz="4" w:space="0" w:color="000000"/>
              <w:right w:val="single" w:sz="4" w:space="0" w:color="000000"/>
            </w:tcBorders>
            <w:vAlign w:val="center"/>
          </w:tcPr>
          <w:p w14:paraId="3649E9CD" w14:textId="02FB630F" w:rsidR="00BA5731" w:rsidRDefault="00BA5731" w:rsidP="00BA5731">
            <w:pPr>
              <w:spacing w:after="0" w:line="238" w:lineRule="auto"/>
              <w:ind w:left="0" w:right="-97" w:firstLine="0"/>
              <w:jc w:val="center"/>
              <w:rPr>
                <w:sz w:val="22"/>
              </w:rPr>
            </w:pPr>
            <w:r>
              <w:rPr>
                <w:b/>
              </w:rPr>
              <w:t>f</w:t>
            </w:r>
            <w:r>
              <w:rPr>
                <w:sz w:val="22"/>
              </w:rPr>
              <w:t>izyka</w:t>
            </w:r>
          </w:p>
          <w:p w14:paraId="48937E73" w14:textId="77777777" w:rsidR="00BA5731" w:rsidRPr="00BA5731" w:rsidRDefault="00BA5731" w:rsidP="00BA5731">
            <w:pPr>
              <w:spacing w:after="0" w:line="259" w:lineRule="auto"/>
              <w:ind w:left="111" w:right="-97" w:firstLine="0"/>
              <w:jc w:val="center"/>
              <w:rPr>
                <w:sz w:val="16"/>
                <w:szCs w:val="16"/>
              </w:rPr>
            </w:pPr>
            <w:r w:rsidRPr="00BA5731">
              <w:rPr>
                <w:sz w:val="16"/>
                <w:szCs w:val="16"/>
              </w:rPr>
              <w:t>lub</w:t>
            </w:r>
          </w:p>
          <w:p w14:paraId="79F32440" w14:textId="77777777" w:rsidR="00BA5731" w:rsidRDefault="00BA5731" w:rsidP="00BA5731">
            <w:pPr>
              <w:spacing w:after="0" w:line="259" w:lineRule="auto"/>
              <w:ind w:left="111" w:right="-97" w:firstLine="0"/>
              <w:jc w:val="center"/>
              <w:rPr>
                <w:sz w:val="22"/>
              </w:rPr>
            </w:pPr>
            <w:r>
              <w:rPr>
                <w:sz w:val="22"/>
              </w:rPr>
              <w:t>biologia</w:t>
            </w:r>
          </w:p>
          <w:p w14:paraId="4D34883B" w14:textId="4415232C" w:rsidR="00BA5731" w:rsidRPr="00BA5731" w:rsidRDefault="00BA5731" w:rsidP="00BA5731">
            <w:pPr>
              <w:spacing w:after="0" w:line="259" w:lineRule="auto"/>
              <w:ind w:left="111" w:right="-97" w:firstLine="0"/>
              <w:jc w:val="center"/>
              <w:rPr>
                <w:sz w:val="16"/>
                <w:szCs w:val="16"/>
              </w:rPr>
            </w:pPr>
            <w:r w:rsidRPr="00BA5731">
              <w:rPr>
                <w:sz w:val="16"/>
                <w:szCs w:val="16"/>
              </w:rPr>
              <w:t>lub</w:t>
            </w:r>
          </w:p>
          <w:p w14:paraId="206F6E73" w14:textId="5FCCC1D2" w:rsidR="00BA5731" w:rsidRDefault="00BA5731" w:rsidP="00BA5731">
            <w:pPr>
              <w:spacing w:after="0" w:line="259" w:lineRule="auto"/>
              <w:ind w:left="111" w:right="-97" w:firstLine="0"/>
              <w:jc w:val="center"/>
              <w:rPr>
                <w:sz w:val="22"/>
              </w:rPr>
            </w:pPr>
            <w:r>
              <w:rPr>
                <w:sz w:val="22"/>
              </w:rPr>
              <w:t>historia</w:t>
            </w:r>
          </w:p>
          <w:p w14:paraId="1A1197C1" w14:textId="2402F4A0" w:rsidR="00BA5731" w:rsidRPr="00BA5731" w:rsidRDefault="00BA5731" w:rsidP="00BA5731">
            <w:pPr>
              <w:spacing w:after="0" w:line="259" w:lineRule="auto"/>
              <w:ind w:left="111" w:right="-97" w:firstLine="0"/>
              <w:jc w:val="center"/>
              <w:rPr>
                <w:sz w:val="16"/>
                <w:szCs w:val="16"/>
              </w:rPr>
            </w:pPr>
            <w:r w:rsidRPr="00BA5731">
              <w:rPr>
                <w:sz w:val="16"/>
                <w:szCs w:val="16"/>
              </w:rPr>
              <w:t>lub</w:t>
            </w:r>
          </w:p>
          <w:p w14:paraId="4C059B13" w14:textId="6AD21F8F" w:rsidR="00987D4C" w:rsidRDefault="00BA5731" w:rsidP="00BA5731">
            <w:pPr>
              <w:spacing w:after="0" w:line="259" w:lineRule="auto"/>
              <w:ind w:left="111" w:right="-97" w:firstLine="0"/>
              <w:jc w:val="center"/>
            </w:pPr>
            <w:r>
              <w:rPr>
                <w:sz w:val="22"/>
              </w:rPr>
              <w:t>chemia</w:t>
            </w:r>
          </w:p>
        </w:tc>
        <w:tc>
          <w:tcPr>
            <w:tcW w:w="2987" w:type="dxa"/>
            <w:tcBorders>
              <w:top w:val="single" w:sz="4" w:space="0" w:color="000000"/>
              <w:left w:val="single" w:sz="4" w:space="0" w:color="000000"/>
              <w:bottom w:val="single" w:sz="4" w:space="0" w:color="000000"/>
              <w:right w:val="single" w:sz="4" w:space="0" w:color="000000"/>
            </w:tcBorders>
            <w:vAlign w:val="center"/>
          </w:tcPr>
          <w:p w14:paraId="0E1AFED3" w14:textId="77777777" w:rsidR="00987D4C" w:rsidRDefault="002A04D0">
            <w:pPr>
              <w:spacing w:after="34" w:line="259" w:lineRule="auto"/>
              <w:ind w:left="96" w:right="0" w:firstLine="0"/>
              <w:jc w:val="center"/>
            </w:pPr>
            <w:r>
              <w:rPr>
                <w:sz w:val="22"/>
              </w:rPr>
              <w:t xml:space="preserve">Celujący – 18 </w:t>
            </w:r>
          </w:p>
          <w:p w14:paraId="3CAE8CBD" w14:textId="77777777" w:rsidR="00987D4C" w:rsidRDefault="002A04D0">
            <w:pPr>
              <w:spacing w:after="38" w:line="259" w:lineRule="auto"/>
              <w:ind w:left="91" w:right="0" w:firstLine="0"/>
              <w:jc w:val="center"/>
            </w:pPr>
            <w:r>
              <w:rPr>
                <w:sz w:val="22"/>
              </w:rPr>
              <w:t xml:space="preserve">Bardzo dobry – 17 </w:t>
            </w:r>
          </w:p>
          <w:p w14:paraId="0F5A0F52" w14:textId="77777777" w:rsidR="00987D4C" w:rsidRDefault="002A04D0">
            <w:pPr>
              <w:spacing w:after="37" w:line="259" w:lineRule="auto"/>
              <w:ind w:left="91" w:right="0" w:firstLine="0"/>
              <w:jc w:val="center"/>
            </w:pPr>
            <w:r>
              <w:rPr>
                <w:sz w:val="22"/>
              </w:rPr>
              <w:t xml:space="preserve">Dobry – 14 </w:t>
            </w:r>
          </w:p>
          <w:p w14:paraId="0D0A7C68" w14:textId="77777777" w:rsidR="00987D4C" w:rsidRDefault="002A04D0">
            <w:pPr>
              <w:spacing w:after="69" w:line="259" w:lineRule="auto"/>
              <w:ind w:left="98" w:right="0" w:firstLine="0"/>
              <w:jc w:val="center"/>
            </w:pPr>
            <w:r>
              <w:rPr>
                <w:sz w:val="22"/>
              </w:rPr>
              <w:t xml:space="preserve">Dostateczny – 8 </w:t>
            </w:r>
          </w:p>
          <w:p w14:paraId="66535D6C" w14:textId="77777777" w:rsidR="00987D4C" w:rsidRDefault="002A04D0">
            <w:pPr>
              <w:spacing w:after="0" w:line="259" w:lineRule="auto"/>
              <w:ind w:left="98" w:right="0" w:firstLine="0"/>
              <w:jc w:val="center"/>
            </w:pPr>
            <w:r>
              <w:rPr>
                <w:sz w:val="22"/>
              </w:rPr>
              <w:t xml:space="preserve">Dopuszczający – 2 </w:t>
            </w:r>
          </w:p>
        </w:tc>
        <w:tc>
          <w:tcPr>
            <w:tcW w:w="2888" w:type="dxa"/>
            <w:tcBorders>
              <w:top w:val="single" w:sz="4" w:space="0" w:color="000000"/>
              <w:left w:val="single" w:sz="4" w:space="0" w:color="000000"/>
              <w:bottom w:val="single" w:sz="4" w:space="0" w:color="000000"/>
              <w:right w:val="single" w:sz="4" w:space="0" w:color="000000"/>
            </w:tcBorders>
            <w:vAlign w:val="center"/>
          </w:tcPr>
          <w:p w14:paraId="354D9BFE" w14:textId="6A3022E4" w:rsidR="00987D4C" w:rsidRDefault="002A04D0" w:rsidP="00BA5731">
            <w:pPr>
              <w:spacing w:after="36" w:line="259" w:lineRule="auto"/>
              <w:ind w:left="0" w:right="0" w:firstLine="0"/>
              <w:jc w:val="center"/>
            </w:pPr>
            <w:r>
              <w:rPr>
                <w:sz w:val="22"/>
              </w:rPr>
              <w:t>18 punktów</w:t>
            </w:r>
          </w:p>
        </w:tc>
      </w:tr>
      <w:tr w:rsidR="00987D4C" w14:paraId="736CA5F1" w14:textId="77777777" w:rsidTr="00BA5731">
        <w:trPr>
          <w:trHeight w:val="853"/>
          <w:jc w:val="center"/>
        </w:trPr>
        <w:tc>
          <w:tcPr>
            <w:tcW w:w="5975" w:type="dxa"/>
            <w:gridSpan w:val="2"/>
            <w:tcBorders>
              <w:top w:val="single" w:sz="4" w:space="0" w:color="000000"/>
              <w:left w:val="single" w:sz="4" w:space="0" w:color="000000"/>
              <w:bottom w:val="single" w:sz="4" w:space="0" w:color="000000"/>
              <w:right w:val="single" w:sz="4" w:space="0" w:color="000000"/>
            </w:tcBorders>
            <w:vAlign w:val="center"/>
          </w:tcPr>
          <w:p w14:paraId="1EC50A50" w14:textId="1776C188" w:rsidR="00987D4C" w:rsidRDefault="002A04D0" w:rsidP="00BA5731">
            <w:pPr>
              <w:spacing w:after="18" w:line="259" w:lineRule="auto"/>
              <w:ind w:right="0"/>
              <w:jc w:val="left"/>
            </w:pPr>
            <w:r>
              <w:rPr>
                <w:sz w:val="22"/>
              </w:rPr>
              <w:t>Świadectwo ukończenia sz</w:t>
            </w:r>
            <w:r w:rsidR="00BA5731">
              <w:rPr>
                <w:sz w:val="22"/>
              </w:rPr>
              <w:t>koły podstawowej z wyróżnieniem</w:t>
            </w:r>
          </w:p>
        </w:tc>
        <w:tc>
          <w:tcPr>
            <w:tcW w:w="2888" w:type="dxa"/>
            <w:tcBorders>
              <w:top w:val="single" w:sz="4" w:space="0" w:color="000000"/>
              <w:left w:val="single" w:sz="4" w:space="0" w:color="000000"/>
              <w:bottom w:val="single" w:sz="4" w:space="0" w:color="000000"/>
              <w:right w:val="single" w:sz="4" w:space="0" w:color="000000"/>
            </w:tcBorders>
            <w:vAlign w:val="center"/>
          </w:tcPr>
          <w:p w14:paraId="34A685ED" w14:textId="53B7725F" w:rsidR="00987D4C" w:rsidRDefault="002A04D0" w:rsidP="00BA5731">
            <w:pPr>
              <w:spacing w:after="17" w:line="259" w:lineRule="auto"/>
              <w:ind w:left="158" w:right="0" w:firstLine="0"/>
              <w:jc w:val="center"/>
            </w:pPr>
            <w:r>
              <w:rPr>
                <w:sz w:val="22"/>
              </w:rPr>
              <w:t xml:space="preserve"> 7 punktów </w:t>
            </w:r>
          </w:p>
        </w:tc>
      </w:tr>
      <w:tr w:rsidR="00987D4C" w14:paraId="7AF75693" w14:textId="77777777" w:rsidTr="00BA5731">
        <w:trPr>
          <w:trHeight w:val="4377"/>
          <w:jc w:val="center"/>
        </w:trPr>
        <w:tc>
          <w:tcPr>
            <w:tcW w:w="5975" w:type="dxa"/>
            <w:gridSpan w:val="2"/>
            <w:tcBorders>
              <w:top w:val="single" w:sz="4" w:space="0" w:color="000000"/>
              <w:left w:val="single" w:sz="4" w:space="0" w:color="000000"/>
              <w:bottom w:val="single" w:sz="4" w:space="0" w:color="000000"/>
              <w:right w:val="single" w:sz="4" w:space="0" w:color="000000"/>
            </w:tcBorders>
            <w:vAlign w:val="center"/>
          </w:tcPr>
          <w:p w14:paraId="375F7495" w14:textId="0987543D" w:rsidR="009E560F" w:rsidRDefault="002A04D0" w:rsidP="00BA5731">
            <w:pPr>
              <w:spacing w:after="57" w:line="259" w:lineRule="auto"/>
              <w:ind w:left="127" w:right="0"/>
              <w:jc w:val="left"/>
              <w:rPr>
                <w:sz w:val="22"/>
              </w:rPr>
            </w:pPr>
            <w:r>
              <w:rPr>
                <w:sz w:val="22"/>
              </w:rPr>
              <w:t xml:space="preserve">Uzyskanie w zawodach wiedzy będących konkursem o zasięgu </w:t>
            </w:r>
            <w:r w:rsidR="009E560F">
              <w:rPr>
                <w:sz w:val="22"/>
              </w:rPr>
              <w:t>ponad wojewódzkim</w:t>
            </w:r>
            <w:r>
              <w:rPr>
                <w:sz w:val="22"/>
              </w:rPr>
              <w:t xml:space="preserve"> organizowanym przez kuratorów oświaty na </w:t>
            </w:r>
            <w:r w:rsidR="00BA5731">
              <w:rPr>
                <w:sz w:val="22"/>
              </w:rPr>
              <w:t>podstawie zawartych porozumień:</w:t>
            </w:r>
          </w:p>
          <w:p w14:paraId="64084DB2" w14:textId="433FEB7C" w:rsidR="00987D4C" w:rsidRDefault="002A04D0" w:rsidP="00BA5731">
            <w:pPr>
              <w:pStyle w:val="Akapitzlist"/>
              <w:numPr>
                <w:ilvl w:val="0"/>
                <w:numId w:val="5"/>
              </w:numPr>
              <w:spacing w:after="15" w:line="305" w:lineRule="auto"/>
              <w:ind w:left="411" w:right="0" w:hanging="284"/>
              <w:jc w:val="left"/>
            </w:pPr>
            <w:r w:rsidRPr="009E560F">
              <w:rPr>
                <w:sz w:val="22"/>
              </w:rPr>
              <w:t>tytuł finalisty konkur</w:t>
            </w:r>
            <w:r w:rsidR="00BA5731">
              <w:rPr>
                <w:sz w:val="22"/>
              </w:rPr>
              <w:t>su przedmiotowego – 10 punktów,</w:t>
            </w:r>
          </w:p>
          <w:p w14:paraId="2D999023" w14:textId="6A70F41E" w:rsidR="00987D4C" w:rsidRDefault="002A04D0" w:rsidP="00BA5731">
            <w:pPr>
              <w:numPr>
                <w:ilvl w:val="0"/>
                <w:numId w:val="5"/>
              </w:numPr>
              <w:spacing w:after="11" w:line="299" w:lineRule="auto"/>
              <w:ind w:left="411" w:right="0" w:hanging="284"/>
              <w:jc w:val="left"/>
            </w:pPr>
            <w:r>
              <w:rPr>
                <w:sz w:val="22"/>
              </w:rPr>
              <w:t>tytuł</w:t>
            </w:r>
            <w:r w:rsidR="00BA5731">
              <w:rPr>
                <w:sz w:val="22"/>
              </w:rPr>
              <w:t xml:space="preserve"> laureata konkursu tematycznego </w:t>
            </w:r>
            <w:r>
              <w:rPr>
                <w:sz w:val="22"/>
              </w:rPr>
              <w:t>lub in</w:t>
            </w:r>
            <w:r w:rsidR="00BA5731">
              <w:rPr>
                <w:sz w:val="22"/>
              </w:rPr>
              <w:t>terdyscyplinarnego – 7 punktów,</w:t>
            </w:r>
          </w:p>
          <w:p w14:paraId="773B6CD2" w14:textId="2F532918" w:rsidR="00987D4C" w:rsidRDefault="002A04D0" w:rsidP="00BA5731">
            <w:pPr>
              <w:numPr>
                <w:ilvl w:val="0"/>
                <w:numId w:val="5"/>
              </w:numPr>
              <w:spacing w:after="0" w:line="299" w:lineRule="auto"/>
              <w:ind w:left="411" w:right="0" w:hanging="284"/>
              <w:jc w:val="left"/>
            </w:pPr>
            <w:r>
              <w:rPr>
                <w:sz w:val="22"/>
              </w:rPr>
              <w:t>tytuł finalisty konkursu tematycznego lub i</w:t>
            </w:r>
            <w:r w:rsidR="00BA5731">
              <w:rPr>
                <w:sz w:val="22"/>
              </w:rPr>
              <w:t>nterdyscyplinarnego – 5 punktów.</w:t>
            </w:r>
          </w:p>
          <w:p w14:paraId="3DCAB9E3" w14:textId="77777777" w:rsidR="00987D4C" w:rsidRDefault="002A04D0">
            <w:pPr>
              <w:spacing w:after="0" w:line="259" w:lineRule="auto"/>
              <w:ind w:left="108" w:right="0" w:firstLine="0"/>
              <w:jc w:val="left"/>
            </w:pPr>
            <w:r>
              <w:rPr>
                <w:sz w:val="22"/>
              </w:rPr>
              <w:t xml:space="preserve"> </w:t>
            </w:r>
          </w:p>
        </w:tc>
        <w:tc>
          <w:tcPr>
            <w:tcW w:w="2888" w:type="dxa"/>
            <w:tcBorders>
              <w:top w:val="single" w:sz="4" w:space="0" w:color="000000"/>
              <w:left w:val="single" w:sz="4" w:space="0" w:color="000000"/>
              <w:bottom w:val="single" w:sz="4" w:space="0" w:color="000000"/>
              <w:right w:val="single" w:sz="4" w:space="0" w:color="000000"/>
            </w:tcBorders>
            <w:vAlign w:val="center"/>
          </w:tcPr>
          <w:p w14:paraId="7D993E48" w14:textId="6A452734" w:rsidR="00987D4C" w:rsidRDefault="002A04D0" w:rsidP="00BA5731">
            <w:pPr>
              <w:spacing w:after="0" w:line="259" w:lineRule="auto"/>
              <w:ind w:left="0" w:right="0" w:firstLine="0"/>
              <w:jc w:val="center"/>
            </w:pPr>
            <w:r>
              <w:rPr>
                <w:sz w:val="22"/>
              </w:rPr>
              <w:t>10 punktów</w:t>
            </w:r>
          </w:p>
        </w:tc>
      </w:tr>
    </w:tbl>
    <w:p w14:paraId="7DC14082" w14:textId="77777777" w:rsidR="00987D4C" w:rsidRDefault="00987D4C">
      <w:pPr>
        <w:spacing w:after="0" w:line="259" w:lineRule="auto"/>
        <w:ind w:left="-1200" w:right="136" w:firstLine="0"/>
        <w:jc w:val="left"/>
      </w:pPr>
    </w:p>
    <w:tbl>
      <w:tblPr>
        <w:tblStyle w:val="TableGrid"/>
        <w:tblW w:w="8863" w:type="dxa"/>
        <w:jc w:val="center"/>
        <w:tblInd w:w="0" w:type="dxa"/>
        <w:tblCellMar>
          <w:top w:w="12" w:type="dxa"/>
          <w:left w:w="5" w:type="dxa"/>
          <w:right w:w="115" w:type="dxa"/>
        </w:tblCellMar>
        <w:tblLook w:val="04A0" w:firstRow="1" w:lastRow="0" w:firstColumn="1" w:lastColumn="0" w:noHBand="0" w:noVBand="1"/>
      </w:tblPr>
      <w:tblGrid>
        <w:gridCol w:w="3855"/>
        <w:gridCol w:w="2120"/>
        <w:gridCol w:w="2888"/>
      </w:tblGrid>
      <w:tr w:rsidR="00987D4C" w14:paraId="7EBEA0C1" w14:textId="77777777" w:rsidTr="00A7136C">
        <w:trPr>
          <w:trHeight w:val="4377"/>
          <w:jc w:val="center"/>
        </w:trPr>
        <w:tc>
          <w:tcPr>
            <w:tcW w:w="5975" w:type="dxa"/>
            <w:gridSpan w:val="2"/>
            <w:tcBorders>
              <w:top w:val="single" w:sz="4" w:space="0" w:color="000000"/>
              <w:left w:val="single" w:sz="4" w:space="0" w:color="000000"/>
              <w:bottom w:val="single" w:sz="4" w:space="0" w:color="000000"/>
              <w:right w:val="single" w:sz="4" w:space="0" w:color="000000"/>
            </w:tcBorders>
            <w:vAlign w:val="center"/>
          </w:tcPr>
          <w:p w14:paraId="35170E17" w14:textId="5F757A0C" w:rsidR="002747A4" w:rsidRDefault="002A04D0" w:rsidP="00BA5731">
            <w:pPr>
              <w:spacing w:after="0" w:line="276" w:lineRule="auto"/>
              <w:ind w:left="169" w:right="26" w:firstLine="0"/>
              <w:jc w:val="left"/>
              <w:rPr>
                <w:sz w:val="22"/>
              </w:rPr>
            </w:pPr>
            <w:r>
              <w:rPr>
                <w:sz w:val="22"/>
              </w:rPr>
              <w:lastRenderedPageBreak/>
              <w:t>Uzyskanie w zawodach wiedzy będących konkursem o zasięgu wojewódzkim organi</w:t>
            </w:r>
            <w:r w:rsidR="00BA5731">
              <w:rPr>
                <w:sz w:val="22"/>
              </w:rPr>
              <w:t>zowanym przez kuratora oświaty:</w:t>
            </w:r>
          </w:p>
          <w:p w14:paraId="153ABBFB" w14:textId="26E535E9" w:rsidR="002747A4" w:rsidRDefault="002A04D0" w:rsidP="00BA5731">
            <w:pPr>
              <w:spacing w:after="28" w:line="276" w:lineRule="auto"/>
              <w:ind w:left="453" w:right="26" w:hanging="284"/>
              <w:jc w:val="left"/>
              <w:rPr>
                <w:sz w:val="22"/>
              </w:rPr>
            </w:pPr>
            <w:r>
              <w:rPr>
                <w:sz w:val="22"/>
              </w:rPr>
              <w:t>a)</w:t>
            </w:r>
            <w:r>
              <w:rPr>
                <w:rFonts w:ascii="Arial" w:eastAsia="Arial" w:hAnsi="Arial" w:cs="Arial"/>
                <w:sz w:val="22"/>
              </w:rPr>
              <w:t xml:space="preserve"> </w:t>
            </w:r>
            <w:r>
              <w:rPr>
                <w:sz w:val="22"/>
              </w:rPr>
              <w:t>dwóch lub więcej tytułów finalisty konkur</w:t>
            </w:r>
            <w:r w:rsidR="00BA5731">
              <w:rPr>
                <w:sz w:val="22"/>
              </w:rPr>
              <w:t>su przedmiotowego – 10 punktów,</w:t>
            </w:r>
          </w:p>
          <w:p w14:paraId="6DEB61F3" w14:textId="0F82DC76" w:rsidR="00987D4C" w:rsidRDefault="002A04D0" w:rsidP="00BA5731">
            <w:pPr>
              <w:spacing w:after="28" w:line="276" w:lineRule="auto"/>
              <w:ind w:left="453" w:right="26" w:hanging="284"/>
              <w:jc w:val="left"/>
            </w:pPr>
            <w:r>
              <w:rPr>
                <w:sz w:val="22"/>
              </w:rPr>
              <w:t>b)</w:t>
            </w:r>
            <w:r>
              <w:rPr>
                <w:rFonts w:ascii="Arial" w:eastAsia="Arial" w:hAnsi="Arial" w:cs="Arial"/>
                <w:sz w:val="22"/>
              </w:rPr>
              <w:t xml:space="preserve"> </w:t>
            </w:r>
            <w:r>
              <w:rPr>
                <w:sz w:val="22"/>
              </w:rPr>
              <w:t>dwóch lub więcej tytułów laureata konkursu tematycznego lub interdys</w:t>
            </w:r>
            <w:r w:rsidR="00BA5731">
              <w:rPr>
                <w:sz w:val="22"/>
              </w:rPr>
              <w:t>cyplinarnego – 7 punktów,</w:t>
            </w:r>
          </w:p>
          <w:p w14:paraId="2BB0B114" w14:textId="0DD4AF0D" w:rsidR="002747A4" w:rsidRDefault="002A04D0" w:rsidP="00BA5731">
            <w:pPr>
              <w:spacing w:after="14" w:line="276" w:lineRule="auto"/>
              <w:ind w:left="453" w:right="26" w:hanging="284"/>
              <w:jc w:val="left"/>
              <w:rPr>
                <w:sz w:val="22"/>
              </w:rPr>
            </w:pPr>
            <w:r>
              <w:rPr>
                <w:sz w:val="22"/>
              </w:rPr>
              <w:t>c)</w:t>
            </w:r>
            <w:r>
              <w:rPr>
                <w:rFonts w:ascii="Arial" w:eastAsia="Arial" w:hAnsi="Arial" w:cs="Arial"/>
                <w:sz w:val="22"/>
              </w:rPr>
              <w:t xml:space="preserve"> </w:t>
            </w:r>
            <w:r>
              <w:rPr>
                <w:sz w:val="22"/>
              </w:rPr>
              <w:t>dwóch lub więcej tytułów finalisty konkursu tematycznego lub in</w:t>
            </w:r>
            <w:r w:rsidR="00BA5731">
              <w:rPr>
                <w:sz w:val="22"/>
              </w:rPr>
              <w:t>terdyscyplinarnego – 5 punktów,</w:t>
            </w:r>
          </w:p>
          <w:p w14:paraId="02089618" w14:textId="27ECE5A1" w:rsidR="002747A4" w:rsidRDefault="002A04D0" w:rsidP="00BA5731">
            <w:pPr>
              <w:spacing w:after="14" w:line="276" w:lineRule="auto"/>
              <w:ind w:left="453" w:right="26" w:hanging="284"/>
              <w:jc w:val="left"/>
              <w:rPr>
                <w:sz w:val="22"/>
              </w:rPr>
            </w:pPr>
            <w:r>
              <w:rPr>
                <w:sz w:val="22"/>
              </w:rPr>
              <w:t>d)</w:t>
            </w:r>
            <w:r>
              <w:rPr>
                <w:rFonts w:ascii="Arial" w:eastAsia="Arial" w:hAnsi="Arial" w:cs="Arial"/>
                <w:sz w:val="22"/>
              </w:rPr>
              <w:t xml:space="preserve"> </w:t>
            </w:r>
            <w:r w:rsidR="00333189">
              <w:rPr>
                <w:sz w:val="22"/>
              </w:rPr>
              <w:t xml:space="preserve">tytułu finalisty konkursu </w:t>
            </w:r>
            <w:r>
              <w:rPr>
                <w:sz w:val="22"/>
              </w:rPr>
              <w:t xml:space="preserve">przedmiotowego – 7 punktów </w:t>
            </w:r>
          </w:p>
          <w:p w14:paraId="54DBAFA5" w14:textId="77777777" w:rsidR="00BA5731" w:rsidRDefault="002A04D0" w:rsidP="00BA5731">
            <w:pPr>
              <w:spacing w:after="14" w:line="276" w:lineRule="auto"/>
              <w:ind w:left="453" w:right="26" w:hanging="284"/>
              <w:jc w:val="left"/>
            </w:pPr>
            <w:r>
              <w:rPr>
                <w:sz w:val="22"/>
              </w:rPr>
              <w:t>e)</w:t>
            </w:r>
            <w:r>
              <w:rPr>
                <w:rFonts w:ascii="Arial" w:eastAsia="Arial" w:hAnsi="Arial" w:cs="Arial"/>
                <w:sz w:val="22"/>
              </w:rPr>
              <w:t xml:space="preserve"> </w:t>
            </w:r>
            <w:r>
              <w:rPr>
                <w:sz w:val="22"/>
              </w:rPr>
              <w:t xml:space="preserve">tytułu laureata konkursu tematycznego lub interdyscyplinarnego – </w:t>
            </w:r>
            <w:r w:rsidR="00333189">
              <w:t xml:space="preserve"> </w:t>
            </w:r>
            <w:r>
              <w:rPr>
                <w:sz w:val="22"/>
              </w:rPr>
              <w:t>5 pu</w:t>
            </w:r>
            <w:r w:rsidR="00BA5731">
              <w:rPr>
                <w:sz w:val="22"/>
              </w:rPr>
              <w:t>nktów,</w:t>
            </w:r>
          </w:p>
          <w:p w14:paraId="1FCDE546" w14:textId="20523A81" w:rsidR="00987D4C" w:rsidRDefault="00BA5731" w:rsidP="00BA5731">
            <w:pPr>
              <w:spacing w:after="14" w:line="276" w:lineRule="auto"/>
              <w:ind w:left="453" w:right="26" w:hanging="284"/>
              <w:jc w:val="left"/>
            </w:pPr>
            <w:r>
              <w:t xml:space="preserve">f) </w:t>
            </w:r>
            <w:r w:rsidR="002A04D0">
              <w:rPr>
                <w:sz w:val="22"/>
              </w:rPr>
              <w:t xml:space="preserve">tytułu finalisty konkursu tematycznego lub </w:t>
            </w:r>
            <w:r>
              <w:rPr>
                <w:sz w:val="22"/>
              </w:rPr>
              <w:t>interdyscyplinarnego – 3 punkty.</w:t>
            </w:r>
          </w:p>
        </w:tc>
        <w:tc>
          <w:tcPr>
            <w:tcW w:w="2888" w:type="dxa"/>
            <w:tcBorders>
              <w:top w:val="single" w:sz="4" w:space="0" w:color="000000"/>
              <w:left w:val="single" w:sz="4" w:space="0" w:color="000000"/>
              <w:bottom w:val="single" w:sz="4" w:space="0" w:color="000000"/>
              <w:right w:val="single" w:sz="4" w:space="0" w:color="000000"/>
            </w:tcBorders>
            <w:vAlign w:val="center"/>
          </w:tcPr>
          <w:p w14:paraId="663AF464" w14:textId="0DE1E7E2" w:rsidR="00987D4C" w:rsidRDefault="002A04D0" w:rsidP="00BA5731">
            <w:pPr>
              <w:spacing w:after="0" w:line="259" w:lineRule="auto"/>
              <w:ind w:left="0" w:right="0" w:firstLine="0"/>
              <w:jc w:val="center"/>
            </w:pPr>
            <w:r>
              <w:rPr>
                <w:sz w:val="22"/>
              </w:rPr>
              <w:t>10 punktów</w:t>
            </w:r>
          </w:p>
        </w:tc>
      </w:tr>
      <w:tr w:rsidR="00987D4C" w14:paraId="0D1BA7CD" w14:textId="77777777" w:rsidTr="00A7136C">
        <w:trPr>
          <w:trHeight w:val="4098"/>
          <w:jc w:val="center"/>
        </w:trPr>
        <w:tc>
          <w:tcPr>
            <w:tcW w:w="5975" w:type="dxa"/>
            <w:gridSpan w:val="2"/>
            <w:tcBorders>
              <w:top w:val="single" w:sz="4" w:space="0" w:color="000000"/>
              <w:left w:val="single" w:sz="4" w:space="0" w:color="000000"/>
              <w:bottom w:val="single" w:sz="4" w:space="0" w:color="000000"/>
              <w:right w:val="single" w:sz="4" w:space="0" w:color="000000"/>
            </w:tcBorders>
            <w:vAlign w:val="center"/>
          </w:tcPr>
          <w:p w14:paraId="51C2B5A0" w14:textId="11A0A500" w:rsidR="00987D4C" w:rsidRDefault="002A04D0" w:rsidP="00BA5731">
            <w:pPr>
              <w:spacing w:after="0" w:line="259" w:lineRule="auto"/>
              <w:ind w:left="169" w:right="0" w:firstLine="0"/>
              <w:jc w:val="left"/>
              <w:rPr>
                <w:sz w:val="22"/>
              </w:rPr>
            </w:pPr>
            <w:r>
              <w:rPr>
                <w:sz w:val="22"/>
              </w:rPr>
              <w:t>Uzyskanie wysokiego miejsca w zawodach wiedzy</w:t>
            </w:r>
            <w:r w:rsidR="00BA5731">
              <w:rPr>
                <w:sz w:val="22"/>
              </w:rPr>
              <w:t>, artystycznych lub sportowych</w:t>
            </w:r>
            <w:r>
              <w:rPr>
                <w:sz w:val="22"/>
              </w:rPr>
              <w:t xml:space="preserve"> organizowanych przez kuratora oświaty lub inne podmioty działające </w:t>
            </w:r>
            <w:r w:rsidR="00BA5731">
              <w:rPr>
                <w:sz w:val="22"/>
              </w:rPr>
              <w:t>na terenie szkoły na szczeblu:</w:t>
            </w:r>
          </w:p>
          <w:p w14:paraId="59D7FD6A" w14:textId="77777777" w:rsidR="00BA5731" w:rsidRPr="00BA5731" w:rsidRDefault="00BA5731" w:rsidP="00BA5731">
            <w:pPr>
              <w:pStyle w:val="Akapitzlist"/>
              <w:numPr>
                <w:ilvl w:val="0"/>
                <w:numId w:val="6"/>
              </w:numPr>
              <w:spacing w:after="60" w:line="276" w:lineRule="auto"/>
              <w:ind w:left="453" w:right="0" w:hanging="240"/>
              <w:jc w:val="left"/>
            </w:pPr>
            <w:r w:rsidRPr="00BA5731">
              <w:rPr>
                <w:sz w:val="22"/>
              </w:rPr>
              <w:t>międzynarodowym – 4 punkty,</w:t>
            </w:r>
          </w:p>
          <w:p w14:paraId="35BE8B60" w14:textId="5C2D886F" w:rsidR="00987D4C" w:rsidRDefault="00BA5731" w:rsidP="00BA5731">
            <w:pPr>
              <w:pStyle w:val="Akapitzlist"/>
              <w:numPr>
                <w:ilvl w:val="0"/>
                <w:numId w:val="6"/>
              </w:numPr>
              <w:spacing w:after="60" w:line="276" w:lineRule="auto"/>
              <w:ind w:left="453" w:right="0" w:hanging="240"/>
              <w:jc w:val="left"/>
            </w:pPr>
            <w:r w:rsidRPr="00BA5731">
              <w:rPr>
                <w:sz w:val="22"/>
              </w:rPr>
              <w:t>krajowym – 3 punkty,</w:t>
            </w:r>
          </w:p>
          <w:p w14:paraId="69F5A9F4" w14:textId="43EBC2BA" w:rsidR="00987D4C" w:rsidRDefault="00BA5731" w:rsidP="00BA5731">
            <w:pPr>
              <w:numPr>
                <w:ilvl w:val="0"/>
                <w:numId w:val="6"/>
              </w:numPr>
              <w:spacing w:after="36" w:line="276" w:lineRule="auto"/>
              <w:ind w:left="453" w:right="0" w:hanging="240"/>
              <w:jc w:val="left"/>
            </w:pPr>
            <w:r>
              <w:rPr>
                <w:sz w:val="22"/>
              </w:rPr>
              <w:t>wojewódzkim – 2 punkty,</w:t>
            </w:r>
          </w:p>
          <w:p w14:paraId="1085EBCE" w14:textId="3783581E" w:rsidR="00987D4C" w:rsidRDefault="00BA5731" w:rsidP="00BA5731">
            <w:pPr>
              <w:numPr>
                <w:ilvl w:val="0"/>
                <w:numId w:val="6"/>
              </w:numPr>
              <w:spacing w:after="38" w:line="276" w:lineRule="auto"/>
              <w:ind w:left="453" w:right="0" w:hanging="240"/>
              <w:jc w:val="left"/>
            </w:pPr>
            <w:r>
              <w:rPr>
                <w:sz w:val="22"/>
              </w:rPr>
              <w:t>powiatowym – 1 punkt.</w:t>
            </w:r>
          </w:p>
          <w:p w14:paraId="7CB40278" w14:textId="46F92AAF" w:rsidR="00987D4C" w:rsidRDefault="002A04D0" w:rsidP="00BA5731">
            <w:pPr>
              <w:spacing w:after="0" w:line="259" w:lineRule="auto"/>
              <w:ind w:left="169" w:right="0" w:firstLine="0"/>
              <w:jc w:val="left"/>
            </w:pPr>
            <w:r>
              <w:rPr>
                <w:sz w:val="22"/>
              </w:rPr>
              <w:t>W przypadku gdy kandydat ma więcej niż jedno szczególne osiągnięcie w zawodach wiedzy, artystycznych i sportowych, wymienione na świadectwie ukończenia szkoły podstawowej, przyznaje się jednorazowo punkty za najważniejsze osiągnięcie tego ucznia w zawodach, z tym że maksymalna liczba punktów możliwych do uzyskania za wszystkie</w:t>
            </w:r>
            <w:r w:rsidR="00BA5731">
              <w:rPr>
                <w:sz w:val="22"/>
              </w:rPr>
              <w:t xml:space="preserve"> osiągnięcia wynosi 18 punktów.</w:t>
            </w:r>
          </w:p>
        </w:tc>
        <w:tc>
          <w:tcPr>
            <w:tcW w:w="2888" w:type="dxa"/>
            <w:tcBorders>
              <w:top w:val="single" w:sz="4" w:space="0" w:color="000000"/>
              <w:left w:val="single" w:sz="4" w:space="0" w:color="000000"/>
              <w:bottom w:val="single" w:sz="4" w:space="0" w:color="000000"/>
              <w:right w:val="single" w:sz="4" w:space="0" w:color="000000"/>
            </w:tcBorders>
            <w:vAlign w:val="center"/>
          </w:tcPr>
          <w:p w14:paraId="6FDD0527" w14:textId="2FB0FAF7" w:rsidR="00987D4C" w:rsidRDefault="002A04D0" w:rsidP="00BA5731">
            <w:pPr>
              <w:spacing w:after="0" w:line="259" w:lineRule="auto"/>
              <w:ind w:left="0" w:right="0" w:firstLine="0"/>
              <w:jc w:val="center"/>
            </w:pPr>
            <w:r>
              <w:rPr>
                <w:sz w:val="22"/>
              </w:rPr>
              <w:t>4 punkty</w:t>
            </w:r>
          </w:p>
        </w:tc>
      </w:tr>
      <w:tr w:rsidR="00987D4C" w14:paraId="07568B71" w14:textId="77777777" w:rsidTr="00252CA8">
        <w:trPr>
          <w:trHeight w:val="913"/>
          <w:jc w:val="center"/>
        </w:trPr>
        <w:tc>
          <w:tcPr>
            <w:tcW w:w="5975" w:type="dxa"/>
            <w:gridSpan w:val="2"/>
            <w:tcBorders>
              <w:top w:val="single" w:sz="4" w:space="0" w:color="000000"/>
              <w:left w:val="single" w:sz="4" w:space="0" w:color="000000"/>
              <w:bottom w:val="single" w:sz="4" w:space="0" w:color="000000"/>
              <w:right w:val="single" w:sz="4" w:space="0" w:color="000000"/>
            </w:tcBorders>
            <w:vAlign w:val="center"/>
          </w:tcPr>
          <w:p w14:paraId="39B7BB80" w14:textId="6A20EB90" w:rsidR="00987D4C" w:rsidRDefault="002A04D0" w:rsidP="00A7136C">
            <w:pPr>
              <w:spacing w:after="0" w:line="259" w:lineRule="auto"/>
              <w:ind w:left="169" w:right="0" w:firstLine="0"/>
              <w:jc w:val="left"/>
            </w:pPr>
            <w:r>
              <w:rPr>
                <w:sz w:val="22"/>
              </w:rPr>
              <w:t xml:space="preserve">Osiągnięcia w zakresie aktywności społecznej, w tym na rzecz środowiska szkolnego, w szczególności w formie wolontariatu. </w:t>
            </w:r>
          </w:p>
        </w:tc>
        <w:tc>
          <w:tcPr>
            <w:tcW w:w="2888" w:type="dxa"/>
            <w:tcBorders>
              <w:top w:val="single" w:sz="4" w:space="0" w:color="000000"/>
              <w:left w:val="single" w:sz="4" w:space="0" w:color="000000"/>
              <w:bottom w:val="single" w:sz="4" w:space="0" w:color="000000"/>
              <w:right w:val="single" w:sz="4" w:space="0" w:color="000000"/>
            </w:tcBorders>
            <w:vAlign w:val="center"/>
          </w:tcPr>
          <w:p w14:paraId="33DB83A8" w14:textId="78CA9005" w:rsidR="00987D4C" w:rsidRDefault="002A04D0" w:rsidP="00BA5731">
            <w:pPr>
              <w:spacing w:after="0" w:line="259" w:lineRule="auto"/>
              <w:ind w:left="0" w:right="0" w:firstLine="0"/>
              <w:jc w:val="center"/>
            </w:pPr>
            <w:r>
              <w:rPr>
                <w:sz w:val="22"/>
              </w:rPr>
              <w:t>3 punkty</w:t>
            </w:r>
          </w:p>
        </w:tc>
      </w:tr>
      <w:tr w:rsidR="00987D4C" w14:paraId="22B716D2" w14:textId="77777777" w:rsidTr="00252CA8">
        <w:trPr>
          <w:trHeight w:val="5066"/>
          <w:jc w:val="center"/>
        </w:trPr>
        <w:tc>
          <w:tcPr>
            <w:tcW w:w="3855" w:type="dxa"/>
            <w:tcBorders>
              <w:top w:val="single" w:sz="4" w:space="0" w:color="000000"/>
              <w:left w:val="single" w:sz="4" w:space="0" w:color="000000"/>
              <w:bottom w:val="single" w:sz="4" w:space="0" w:color="000000"/>
              <w:right w:val="single" w:sz="4" w:space="0" w:color="000000"/>
            </w:tcBorders>
            <w:vAlign w:val="center"/>
          </w:tcPr>
          <w:p w14:paraId="0DAC7714" w14:textId="6BCEB2D9" w:rsidR="00987D4C" w:rsidRDefault="002A04D0" w:rsidP="00A7136C">
            <w:pPr>
              <w:spacing w:after="0" w:line="259" w:lineRule="auto"/>
              <w:ind w:left="169" w:right="0" w:firstLine="0"/>
              <w:jc w:val="left"/>
            </w:pPr>
            <w:r>
              <w:rPr>
                <w:sz w:val="22"/>
              </w:rPr>
              <w:t xml:space="preserve">W  przypadku  osób zwolnionych  </w:t>
            </w:r>
            <w:r w:rsidR="00A7136C">
              <w:rPr>
                <w:sz w:val="22"/>
              </w:rPr>
              <w:t xml:space="preserve">        </w:t>
            </w:r>
            <w:r>
              <w:rPr>
                <w:sz w:val="22"/>
              </w:rPr>
              <w:t xml:space="preserve">z  obowiązku  przystąpienia  do egzaminu po ósmej klasie szkoły podstawowej przelicza się na punkty oceny  z języka polskiego, matematyki, historii, wiedzy o społeczeństwie, biologii,  </w:t>
            </w:r>
            <w:r w:rsidR="00A7136C">
              <w:rPr>
                <w:sz w:val="22"/>
              </w:rPr>
              <w:t>chemii,    fizyki, geografii</w:t>
            </w:r>
            <w:r>
              <w:rPr>
                <w:sz w:val="22"/>
              </w:rPr>
              <w:t xml:space="preserve"> i języka obcego </w:t>
            </w:r>
            <w:r w:rsidR="00A7136C">
              <w:rPr>
                <w:sz w:val="22"/>
              </w:rPr>
              <w:t>nowożytnego wymienione na świadectwie ukończenia szkoły podstawowej.</w:t>
            </w:r>
          </w:p>
        </w:tc>
        <w:tc>
          <w:tcPr>
            <w:tcW w:w="5008" w:type="dxa"/>
            <w:gridSpan w:val="2"/>
            <w:tcBorders>
              <w:top w:val="single" w:sz="4" w:space="0" w:color="000000"/>
              <w:left w:val="single" w:sz="4" w:space="0" w:color="000000"/>
              <w:bottom w:val="single" w:sz="4" w:space="0" w:color="000000"/>
              <w:right w:val="single" w:sz="4" w:space="0" w:color="000000"/>
            </w:tcBorders>
            <w:vAlign w:val="center"/>
          </w:tcPr>
          <w:p w14:paraId="1EC99579" w14:textId="1FF86149" w:rsidR="00987D4C" w:rsidRDefault="002A04D0" w:rsidP="00252CA8">
            <w:pPr>
              <w:spacing w:after="0" w:line="259" w:lineRule="auto"/>
              <w:ind w:left="384" w:right="0" w:hanging="284"/>
              <w:jc w:val="left"/>
            </w:pPr>
            <w:r>
              <w:rPr>
                <w:sz w:val="22"/>
              </w:rPr>
              <w:t>1)</w:t>
            </w:r>
            <w:r>
              <w:rPr>
                <w:rFonts w:ascii="Arial" w:eastAsia="Arial" w:hAnsi="Arial" w:cs="Arial"/>
                <w:sz w:val="22"/>
              </w:rPr>
              <w:t xml:space="preserve"> </w:t>
            </w:r>
            <w:r>
              <w:rPr>
                <w:sz w:val="22"/>
              </w:rPr>
              <w:t>język polski i matematyka:</w:t>
            </w:r>
          </w:p>
          <w:p w14:paraId="3677FD07" w14:textId="16B8EA37" w:rsidR="00987D4C" w:rsidRDefault="002A04D0" w:rsidP="00252CA8">
            <w:pPr>
              <w:numPr>
                <w:ilvl w:val="0"/>
                <w:numId w:val="7"/>
              </w:numPr>
              <w:spacing w:after="51" w:line="259" w:lineRule="auto"/>
              <w:ind w:left="526" w:right="0" w:hanging="284"/>
              <w:jc w:val="left"/>
            </w:pPr>
            <w:r>
              <w:rPr>
                <w:sz w:val="22"/>
              </w:rPr>
              <w:t>celujący – 18 punktów,</w:t>
            </w:r>
          </w:p>
          <w:p w14:paraId="3432C69E" w14:textId="4EFDF867" w:rsidR="00987D4C" w:rsidRDefault="002A04D0" w:rsidP="00252CA8">
            <w:pPr>
              <w:numPr>
                <w:ilvl w:val="0"/>
                <w:numId w:val="7"/>
              </w:numPr>
              <w:spacing w:after="56" w:line="259" w:lineRule="auto"/>
              <w:ind w:left="526" w:right="0" w:hanging="284"/>
              <w:jc w:val="left"/>
            </w:pPr>
            <w:r>
              <w:rPr>
                <w:sz w:val="22"/>
              </w:rPr>
              <w:t>bardzo dobry – 17 punktów,</w:t>
            </w:r>
          </w:p>
          <w:p w14:paraId="1AFA6368" w14:textId="002F58A5" w:rsidR="00987D4C" w:rsidRDefault="002A04D0" w:rsidP="00252CA8">
            <w:pPr>
              <w:numPr>
                <w:ilvl w:val="0"/>
                <w:numId w:val="7"/>
              </w:numPr>
              <w:spacing w:after="52" w:line="259" w:lineRule="auto"/>
              <w:ind w:left="526" w:right="0" w:hanging="284"/>
              <w:jc w:val="left"/>
            </w:pPr>
            <w:r>
              <w:rPr>
                <w:sz w:val="22"/>
              </w:rPr>
              <w:t>dobry – 14 punktów,</w:t>
            </w:r>
          </w:p>
          <w:p w14:paraId="12C4559D" w14:textId="33686186" w:rsidR="00987D4C" w:rsidRDefault="002A04D0" w:rsidP="00252CA8">
            <w:pPr>
              <w:numPr>
                <w:ilvl w:val="0"/>
                <w:numId w:val="7"/>
              </w:numPr>
              <w:spacing w:after="58" w:line="259" w:lineRule="auto"/>
              <w:ind w:left="526" w:right="0" w:hanging="284"/>
              <w:jc w:val="left"/>
            </w:pPr>
            <w:r>
              <w:rPr>
                <w:sz w:val="22"/>
              </w:rPr>
              <w:t>dostateczny – 8 punktów,</w:t>
            </w:r>
          </w:p>
          <w:p w14:paraId="111530CB" w14:textId="46721245" w:rsidR="00987D4C" w:rsidRDefault="002A04D0" w:rsidP="00252CA8">
            <w:pPr>
              <w:numPr>
                <w:ilvl w:val="0"/>
                <w:numId w:val="7"/>
              </w:numPr>
              <w:spacing w:after="54" w:line="259" w:lineRule="auto"/>
              <w:ind w:left="526" w:right="0" w:hanging="284"/>
              <w:jc w:val="left"/>
            </w:pPr>
            <w:r>
              <w:rPr>
                <w:sz w:val="22"/>
              </w:rPr>
              <w:t>dopuszczający – 2 punkty.</w:t>
            </w:r>
          </w:p>
          <w:p w14:paraId="74FD9D88" w14:textId="2133B8F6" w:rsidR="00987D4C" w:rsidRDefault="002A04D0" w:rsidP="00252CA8">
            <w:pPr>
              <w:spacing w:after="69" w:line="259" w:lineRule="auto"/>
              <w:ind w:left="384" w:right="0" w:hanging="284"/>
              <w:jc w:val="left"/>
            </w:pPr>
            <w:r>
              <w:rPr>
                <w:sz w:val="22"/>
              </w:rPr>
              <w:t>2)</w:t>
            </w:r>
            <w:r>
              <w:rPr>
                <w:rFonts w:ascii="Arial" w:eastAsia="Arial" w:hAnsi="Arial" w:cs="Arial"/>
                <w:sz w:val="22"/>
              </w:rPr>
              <w:t xml:space="preserve"> </w:t>
            </w:r>
            <w:r>
              <w:rPr>
                <w:sz w:val="22"/>
              </w:rPr>
              <w:t>historia i wiedza o społeczeństwie:</w:t>
            </w:r>
          </w:p>
          <w:p w14:paraId="119A860C" w14:textId="77777777" w:rsidR="00987D4C" w:rsidRDefault="002A04D0" w:rsidP="00252CA8">
            <w:pPr>
              <w:spacing w:after="0" w:line="259" w:lineRule="auto"/>
              <w:ind w:left="526" w:right="0" w:hanging="284"/>
              <w:jc w:val="left"/>
              <w:rPr>
                <w:sz w:val="22"/>
              </w:rPr>
            </w:pPr>
            <w:r>
              <w:rPr>
                <w:sz w:val="22"/>
              </w:rPr>
              <w:t>a)</w:t>
            </w:r>
            <w:r>
              <w:rPr>
                <w:rFonts w:ascii="Arial" w:eastAsia="Arial" w:hAnsi="Arial" w:cs="Arial"/>
                <w:sz w:val="22"/>
              </w:rPr>
              <w:t xml:space="preserve"> </w:t>
            </w:r>
            <w:r>
              <w:rPr>
                <w:sz w:val="22"/>
              </w:rPr>
              <w:t>celujący – 18 punktów,</w:t>
            </w:r>
          </w:p>
          <w:p w14:paraId="424F4FC3" w14:textId="77777777" w:rsidR="00252CA8" w:rsidRDefault="00252CA8" w:rsidP="00252CA8">
            <w:pPr>
              <w:numPr>
                <w:ilvl w:val="0"/>
                <w:numId w:val="8"/>
              </w:numPr>
              <w:spacing w:after="51" w:line="259" w:lineRule="auto"/>
              <w:ind w:left="526" w:right="0" w:hanging="284"/>
              <w:jc w:val="left"/>
            </w:pPr>
            <w:r>
              <w:rPr>
                <w:sz w:val="22"/>
              </w:rPr>
              <w:t>bardzo dobry – 17 punktów,</w:t>
            </w:r>
          </w:p>
          <w:p w14:paraId="77B3C54D" w14:textId="77777777" w:rsidR="00252CA8" w:rsidRDefault="00252CA8" w:rsidP="00252CA8">
            <w:pPr>
              <w:numPr>
                <w:ilvl w:val="0"/>
                <w:numId w:val="8"/>
              </w:numPr>
              <w:spacing w:after="50" w:line="259" w:lineRule="auto"/>
              <w:ind w:left="526" w:right="0" w:hanging="284"/>
              <w:jc w:val="left"/>
            </w:pPr>
            <w:r>
              <w:rPr>
                <w:sz w:val="22"/>
              </w:rPr>
              <w:t>dobry – 14 punktów,</w:t>
            </w:r>
          </w:p>
          <w:p w14:paraId="46A51688" w14:textId="77777777" w:rsidR="00252CA8" w:rsidRDefault="00252CA8" w:rsidP="00252CA8">
            <w:pPr>
              <w:numPr>
                <w:ilvl w:val="0"/>
                <w:numId w:val="8"/>
              </w:numPr>
              <w:spacing w:after="63" w:line="259" w:lineRule="auto"/>
              <w:ind w:left="526" w:right="0" w:hanging="284"/>
              <w:jc w:val="left"/>
            </w:pPr>
            <w:r>
              <w:rPr>
                <w:sz w:val="22"/>
              </w:rPr>
              <w:t>dostateczny – 8 punktów,</w:t>
            </w:r>
          </w:p>
          <w:p w14:paraId="465E271D" w14:textId="0E4E011F" w:rsidR="00252CA8" w:rsidRDefault="00252CA8" w:rsidP="00252CA8">
            <w:pPr>
              <w:numPr>
                <w:ilvl w:val="0"/>
                <w:numId w:val="8"/>
              </w:numPr>
              <w:spacing w:after="76" w:line="259" w:lineRule="auto"/>
              <w:ind w:left="526" w:right="0" w:hanging="284"/>
              <w:jc w:val="left"/>
            </w:pPr>
            <w:r>
              <w:rPr>
                <w:sz w:val="22"/>
              </w:rPr>
              <w:t>dopuszczający – 2 punkty</w:t>
            </w:r>
          </w:p>
          <w:p w14:paraId="409156AE" w14:textId="250F56DB" w:rsidR="00252CA8" w:rsidRDefault="00252CA8" w:rsidP="00252CA8">
            <w:pPr>
              <w:spacing w:after="0" w:line="259" w:lineRule="auto"/>
              <w:ind w:left="100" w:right="0" w:firstLine="0"/>
              <w:jc w:val="left"/>
            </w:pPr>
            <w:r>
              <w:rPr>
                <w:sz w:val="22"/>
              </w:rPr>
              <w:t>oraz liczbę punktów uzyskaną po zsumowaniu punktów z tych zajęć edukacyjnych dzieli się przez 2;</w:t>
            </w:r>
          </w:p>
        </w:tc>
      </w:tr>
      <w:tr w:rsidR="00987D4C" w14:paraId="0D353A02" w14:textId="77777777" w:rsidTr="00252CA8">
        <w:trPr>
          <w:trHeight w:val="4802"/>
          <w:jc w:val="center"/>
        </w:trPr>
        <w:tc>
          <w:tcPr>
            <w:tcW w:w="3855" w:type="dxa"/>
            <w:tcBorders>
              <w:top w:val="single" w:sz="4" w:space="0" w:color="000000"/>
              <w:left w:val="single" w:sz="4" w:space="0" w:color="000000"/>
              <w:bottom w:val="single" w:sz="4" w:space="0" w:color="000000"/>
              <w:right w:val="single" w:sz="4" w:space="0" w:color="000000"/>
            </w:tcBorders>
            <w:vAlign w:val="center"/>
          </w:tcPr>
          <w:p w14:paraId="64F34650" w14:textId="0FB6473A" w:rsidR="00987D4C" w:rsidRDefault="00987D4C" w:rsidP="00B44C03">
            <w:pPr>
              <w:spacing w:after="0" w:line="259" w:lineRule="auto"/>
              <w:ind w:left="0" w:right="0" w:firstLine="0"/>
              <w:jc w:val="left"/>
            </w:pPr>
          </w:p>
        </w:tc>
        <w:tc>
          <w:tcPr>
            <w:tcW w:w="5008" w:type="dxa"/>
            <w:gridSpan w:val="2"/>
            <w:tcBorders>
              <w:top w:val="single" w:sz="4" w:space="0" w:color="000000"/>
              <w:left w:val="single" w:sz="4" w:space="0" w:color="000000"/>
              <w:bottom w:val="single" w:sz="4" w:space="0" w:color="000000"/>
              <w:right w:val="single" w:sz="4" w:space="0" w:color="000000"/>
            </w:tcBorders>
            <w:vAlign w:val="center"/>
          </w:tcPr>
          <w:p w14:paraId="4C8F22D0" w14:textId="63DD77F1" w:rsidR="00987D4C" w:rsidRDefault="002A04D0" w:rsidP="00252CA8">
            <w:pPr>
              <w:tabs>
                <w:tab w:val="left" w:pos="384"/>
              </w:tabs>
              <w:spacing w:after="11" w:line="311" w:lineRule="auto"/>
              <w:ind w:left="100" w:right="0"/>
              <w:jc w:val="left"/>
            </w:pPr>
            <w:r>
              <w:rPr>
                <w:sz w:val="22"/>
              </w:rPr>
              <w:t>3)</w:t>
            </w:r>
            <w:r>
              <w:rPr>
                <w:rFonts w:ascii="Arial" w:eastAsia="Arial" w:hAnsi="Arial" w:cs="Arial"/>
                <w:sz w:val="22"/>
              </w:rPr>
              <w:t xml:space="preserve"> </w:t>
            </w:r>
            <w:r>
              <w:rPr>
                <w:sz w:val="22"/>
              </w:rPr>
              <w:t>biologii, chemii, fizyki i geografii:</w:t>
            </w:r>
          </w:p>
          <w:p w14:paraId="2A37573C" w14:textId="65C2F800" w:rsidR="00987D4C" w:rsidRDefault="002A04D0" w:rsidP="00252CA8">
            <w:pPr>
              <w:numPr>
                <w:ilvl w:val="1"/>
                <w:numId w:val="9"/>
              </w:numPr>
              <w:tabs>
                <w:tab w:val="left" w:pos="384"/>
              </w:tabs>
              <w:spacing w:after="49" w:line="259" w:lineRule="auto"/>
              <w:ind w:left="526" w:right="0" w:hanging="142"/>
              <w:jc w:val="left"/>
            </w:pPr>
            <w:r>
              <w:rPr>
                <w:sz w:val="22"/>
              </w:rPr>
              <w:t>celujący – 18 punktów,</w:t>
            </w:r>
          </w:p>
          <w:p w14:paraId="281A7230" w14:textId="03B11270" w:rsidR="00987D4C" w:rsidRDefault="002A04D0" w:rsidP="00252CA8">
            <w:pPr>
              <w:numPr>
                <w:ilvl w:val="1"/>
                <w:numId w:val="9"/>
              </w:numPr>
              <w:tabs>
                <w:tab w:val="left" w:pos="384"/>
              </w:tabs>
              <w:spacing w:after="58" w:line="259" w:lineRule="auto"/>
              <w:ind w:left="526" w:right="0" w:hanging="142"/>
              <w:jc w:val="left"/>
            </w:pPr>
            <w:r>
              <w:rPr>
                <w:sz w:val="22"/>
              </w:rPr>
              <w:t>bardzo dobry – 17 punktów,</w:t>
            </w:r>
          </w:p>
          <w:p w14:paraId="199B69AA" w14:textId="3B1CFE85" w:rsidR="00987D4C" w:rsidRDefault="002A04D0" w:rsidP="00252CA8">
            <w:pPr>
              <w:numPr>
                <w:ilvl w:val="1"/>
                <w:numId w:val="9"/>
              </w:numPr>
              <w:tabs>
                <w:tab w:val="left" w:pos="384"/>
              </w:tabs>
              <w:spacing w:after="48" w:line="259" w:lineRule="auto"/>
              <w:ind w:left="526" w:right="0" w:hanging="142"/>
              <w:jc w:val="left"/>
            </w:pPr>
            <w:r>
              <w:rPr>
                <w:sz w:val="22"/>
              </w:rPr>
              <w:t>dobry – 14punktów,</w:t>
            </w:r>
          </w:p>
          <w:p w14:paraId="7A316A82" w14:textId="625D181E" w:rsidR="00987D4C" w:rsidRDefault="002A04D0" w:rsidP="00252CA8">
            <w:pPr>
              <w:numPr>
                <w:ilvl w:val="1"/>
                <w:numId w:val="9"/>
              </w:numPr>
              <w:tabs>
                <w:tab w:val="left" w:pos="384"/>
              </w:tabs>
              <w:spacing w:after="63" w:line="259" w:lineRule="auto"/>
              <w:ind w:left="526" w:right="0" w:hanging="142"/>
              <w:jc w:val="left"/>
            </w:pPr>
            <w:r>
              <w:rPr>
                <w:sz w:val="22"/>
              </w:rPr>
              <w:t>dostateczny – 8 punktów,</w:t>
            </w:r>
          </w:p>
          <w:p w14:paraId="54CFEF91" w14:textId="28733501" w:rsidR="00987D4C" w:rsidRDefault="002A04D0" w:rsidP="00252CA8">
            <w:pPr>
              <w:numPr>
                <w:ilvl w:val="1"/>
                <w:numId w:val="9"/>
              </w:numPr>
              <w:tabs>
                <w:tab w:val="left" w:pos="384"/>
              </w:tabs>
              <w:spacing w:after="79" w:line="259" w:lineRule="auto"/>
              <w:ind w:left="526" w:right="0" w:hanging="142"/>
              <w:jc w:val="left"/>
            </w:pPr>
            <w:r>
              <w:rPr>
                <w:sz w:val="22"/>
              </w:rPr>
              <w:t>dopuszczający – 2 punkty</w:t>
            </w:r>
          </w:p>
          <w:p w14:paraId="7803E01A" w14:textId="77777777" w:rsidR="00252CA8" w:rsidRDefault="002A04D0" w:rsidP="00252CA8">
            <w:pPr>
              <w:tabs>
                <w:tab w:val="left" w:pos="4495"/>
              </w:tabs>
              <w:spacing w:after="0" w:line="330" w:lineRule="auto"/>
              <w:ind w:left="100" w:right="0" w:firstLine="0"/>
              <w:jc w:val="left"/>
              <w:rPr>
                <w:sz w:val="22"/>
              </w:rPr>
            </w:pPr>
            <w:r>
              <w:rPr>
                <w:sz w:val="22"/>
              </w:rPr>
              <w:t>oraz liczbę punktów uzyskaną po zsumowaniu punktów z tych zajęć edukacyjnych dzieli się</w:t>
            </w:r>
            <w:r w:rsidR="00252CA8">
              <w:rPr>
                <w:sz w:val="22"/>
              </w:rPr>
              <w:t xml:space="preserve"> przez 4;</w:t>
            </w:r>
          </w:p>
          <w:p w14:paraId="48266EB5" w14:textId="0F88391E" w:rsidR="00987D4C" w:rsidRDefault="002A04D0" w:rsidP="00252CA8">
            <w:pPr>
              <w:tabs>
                <w:tab w:val="left" w:pos="384"/>
              </w:tabs>
              <w:spacing w:after="0" w:line="330" w:lineRule="auto"/>
              <w:ind w:left="100" w:right="0"/>
              <w:jc w:val="left"/>
            </w:pPr>
            <w:r>
              <w:rPr>
                <w:sz w:val="22"/>
              </w:rPr>
              <w:t>4)</w:t>
            </w:r>
            <w:r>
              <w:rPr>
                <w:rFonts w:ascii="Arial" w:eastAsia="Arial" w:hAnsi="Arial" w:cs="Arial"/>
                <w:sz w:val="22"/>
              </w:rPr>
              <w:t xml:space="preserve"> </w:t>
            </w:r>
            <w:r>
              <w:rPr>
                <w:sz w:val="22"/>
              </w:rPr>
              <w:t>języka obcego nowożytnego:</w:t>
            </w:r>
          </w:p>
          <w:p w14:paraId="5CB0664C" w14:textId="77777777" w:rsidR="00252CA8" w:rsidRPr="00252CA8" w:rsidRDefault="00252CA8" w:rsidP="00252CA8">
            <w:pPr>
              <w:pStyle w:val="Akapitzlist"/>
              <w:numPr>
                <w:ilvl w:val="0"/>
                <w:numId w:val="11"/>
              </w:numPr>
              <w:tabs>
                <w:tab w:val="left" w:pos="384"/>
                <w:tab w:val="left" w:pos="809"/>
              </w:tabs>
              <w:spacing w:after="53" w:line="259" w:lineRule="auto"/>
              <w:ind w:left="384" w:right="0" w:firstLine="0"/>
              <w:jc w:val="left"/>
            </w:pPr>
            <w:r w:rsidRPr="00252CA8">
              <w:rPr>
                <w:sz w:val="22"/>
              </w:rPr>
              <w:t>c</w:t>
            </w:r>
            <w:r w:rsidR="002A04D0" w:rsidRPr="00252CA8">
              <w:rPr>
                <w:sz w:val="22"/>
              </w:rPr>
              <w:t>elujący – 18 punktów,</w:t>
            </w:r>
          </w:p>
          <w:p w14:paraId="44BA1C34" w14:textId="77777777" w:rsidR="00252CA8" w:rsidRPr="00252CA8" w:rsidRDefault="002A04D0" w:rsidP="00252CA8">
            <w:pPr>
              <w:pStyle w:val="Akapitzlist"/>
              <w:numPr>
                <w:ilvl w:val="0"/>
                <w:numId w:val="11"/>
              </w:numPr>
              <w:tabs>
                <w:tab w:val="left" w:pos="384"/>
                <w:tab w:val="left" w:pos="809"/>
              </w:tabs>
              <w:spacing w:after="52" w:line="259" w:lineRule="auto"/>
              <w:ind w:left="384" w:right="0" w:firstLine="0"/>
              <w:jc w:val="left"/>
            </w:pPr>
            <w:r w:rsidRPr="00252CA8">
              <w:rPr>
                <w:sz w:val="22"/>
              </w:rPr>
              <w:t>bardzo-dobry – 17 punktów,</w:t>
            </w:r>
          </w:p>
          <w:p w14:paraId="6602F9B0" w14:textId="77777777" w:rsidR="00252CA8" w:rsidRPr="00252CA8" w:rsidRDefault="002A04D0" w:rsidP="00252CA8">
            <w:pPr>
              <w:pStyle w:val="Akapitzlist"/>
              <w:numPr>
                <w:ilvl w:val="0"/>
                <w:numId w:val="11"/>
              </w:numPr>
              <w:tabs>
                <w:tab w:val="left" w:pos="384"/>
                <w:tab w:val="left" w:pos="809"/>
              </w:tabs>
              <w:spacing w:after="59" w:line="259" w:lineRule="auto"/>
              <w:ind w:left="384" w:right="0" w:firstLine="0"/>
              <w:jc w:val="left"/>
            </w:pPr>
            <w:r w:rsidRPr="00252CA8">
              <w:rPr>
                <w:sz w:val="22"/>
              </w:rPr>
              <w:t>dobry – 14 punktów,</w:t>
            </w:r>
          </w:p>
          <w:p w14:paraId="6BDBB210" w14:textId="77777777" w:rsidR="00252CA8" w:rsidRPr="00252CA8" w:rsidRDefault="002A04D0" w:rsidP="00252CA8">
            <w:pPr>
              <w:pStyle w:val="Akapitzlist"/>
              <w:numPr>
                <w:ilvl w:val="0"/>
                <w:numId w:val="11"/>
              </w:numPr>
              <w:tabs>
                <w:tab w:val="left" w:pos="384"/>
                <w:tab w:val="left" w:pos="809"/>
              </w:tabs>
              <w:spacing w:after="59" w:line="259" w:lineRule="auto"/>
              <w:ind w:left="384" w:right="0" w:firstLine="0"/>
              <w:jc w:val="left"/>
            </w:pPr>
            <w:r w:rsidRPr="00252CA8">
              <w:rPr>
                <w:sz w:val="22"/>
              </w:rPr>
              <w:t>dostateczny – 8 punktów,</w:t>
            </w:r>
          </w:p>
          <w:p w14:paraId="62FFDFAF" w14:textId="664B0A18" w:rsidR="00987D4C" w:rsidRDefault="002A04D0" w:rsidP="00252CA8">
            <w:pPr>
              <w:pStyle w:val="Akapitzlist"/>
              <w:numPr>
                <w:ilvl w:val="0"/>
                <w:numId w:val="11"/>
              </w:numPr>
              <w:tabs>
                <w:tab w:val="left" w:pos="384"/>
                <w:tab w:val="left" w:pos="809"/>
              </w:tabs>
              <w:spacing w:after="59" w:line="259" w:lineRule="auto"/>
              <w:ind w:left="384" w:right="0" w:firstLine="0"/>
              <w:jc w:val="left"/>
            </w:pPr>
            <w:r>
              <w:rPr>
                <w:sz w:val="22"/>
              </w:rPr>
              <w:t>dopuszczający – 2 punkty</w:t>
            </w:r>
            <w:r w:rsidR="00252CA8">
              <w:rPr>
                <w:sz w:val="22"/>
              </w:rPr>
              <w:t>.</w:t>
            </w:r>
          </w:p>
        </w:tc>
      </w:tr>
    </w:tbl>
    <w:p w14:paraId="4DFF14C0" w14:textId="77777777" w:rsidR="00987D4C" w:rsidRDefault="002A04D0">
      <w:pPr>
        <w:spacing w:after="0" w:line="259" w:lineRule="auto"/>
        <w:ind w:left="0" w:right="0" w:firstLine="0"/>
        <w:jc w:val="left"/>
      </w:pPr>
      <w:r>
        <w:rPr>
          <w:b/>
          <w:sz w:val="20"/>
        </w:rPr>
        <w:t xml:space="preserve"> </w:t>
      </w:r>
    </w:p>
    <w:p w14:paraId="21B04BFD" w14:textId="645835BC" w:rsidR="00987D4C" w:rsidRDefault="002A04D0">
      <w:pPr>
        <w:spacing w:after="0" w:line="259" w:lineRule="auto"/>
        <w:ind w:left="0" w:right="0" w:firstLine="0"/>
        <w:jc w:val="left"/>
      </w:pPr>
      <w:r>
        <w:rPr>
          <w:b/>
          <w:sz w:val="11"/>
        </w:rPr>
        <w:t xml:space="preserve"> </w:t>
      </w:r>
    </w:p>
    <w:tbl>
      <w:tblPr>
        <w:tblStyle w:val="TableGrid"/>
        <w:tblW w:w="8863" w:type="dxa"/>
        <w:jc w:val="center"/>
        <w:tblInd w:w="0" w:type="dxa"/>
        <w:tblCellMar>
          <w:top w:w="12" w:type="dxa"/>
          <w:left w:w="5" w:type="dxa"/>
          <w:right w:w="202" w:type="dxa"/>
        </w:tblCellMar>
        <w:tblLook w:val="04A0" w:firstRow="1" w:lastRow="0" w:firstColumn="1" w:lastColumn="0" w:noHBand="0" w:noVBand="1"/>
      </w:tblPr>
      <w:tblGrid>
        <w:gridCol w:w="5870"/>
        <w:gridCol w:w="2993"/>
      </w:tblGrid>
      <w:tr w:rsidR="00987D4C" w14:paraId="5C8FAF0E" w14:textId="77777777" w:rsidTr="006C4E4F">
        <w:trPr>
          <w:trHeight w:val="862"/>
          <w:jc w:val="center"/>
        </w:trPr>
        <w:tc>
          <w:tcPr>
            <w:tcW w:w="5870" w:type="dxa"/>
            <w:tcBorders>
              <w:top w:val="single" w:sz="4" w:space="0" w:color="000000"/>
              <w:left w:val="single" w:sz="4" w:space="0" w:color="000000"/>
              <w:bottom w:val="single" w:sz="4" w:space="0" w:color="000000"/>
              <w:right w:val="single" w:sz="4" w:space="0" w:color="000000"/>
            </w:tcBorders>
            <w:vAlign w:val="center"/>
          </w:tcPr>
          <w:p w14:paraId="0FC1B1B3" w14:textId="303862D3" w:rsidR="00987D4C" w:rsidRDefault="002A04D0" w:rsidP="006C4E4F">
            <w:pPr>
              <w:spacing w:after="0" w:line="259" w:lineRule="auto"/>
              <w:ind w:left="0" w:right="0" w:firstLine="0"/>
              <w:jc w:val="center"/>
            </w:pPr>
            <w:r>
              <w:rPr>
                <w:b/>
              </w:rPr>
              <w:t xml:space="preserve">Egzamin po </w:t>
            </w:r>
            <w:r w:rsidR="006C4E4F">
              <w:rPr>
                <w:b/>
              </w:rPr>
              <w:t>ósmej klasie szkoły podstawowej</w:t>
            </w:r>
          </w:p>
        </w:tc>
        <w:tc>
          <w:tcPr>
            <w:tcW w:w="2993" w:type="dxa"/>
            <w:tcBorders>
              <w:top w:val="single" w:sz="4" w:space="0" w:color="000000"/>
              <w:left w:val="single" w:sz="4" w:space="0" w:color="000000"/>
              <w:bottom w:val="single" w:sz="4" w:space="0" w:color="000000"/>
              <w:right w:val="single" w:sz="4" w:space="0" w:color="000000"/>
            </w:tcBorders>
            <w:vAlign w:val="center"/>
          </w:tcPr>
          <w:p w14:paraId="464B9493" w14:textId="7E340680" w:rsidR="00987D4C" w:rsidRDefault="006C4E4F" w:rsidP="006C4E4F">
            <w:pPr>
              <w:spacing w:after="155" w:line="259" w:lineRule="auto"/>
              <w:ind w:left="0" w:right="0" w:firstLine="0"/>
              <w:jc w:val="center"/>
            </w:pPr>
            <w:r>
              <w:rPr>
                <w:sz w:val="22"/>
              </w:rPr>
              <w:t>Maksymalnie 100 punktów</w:t>
            </w:r>
          </w:p>
        </w:tc>
      </w:tr>
      <w:tr w:rsidR="00987D4C" w14:paraId="283AF060" w14:textId="77777777" w:rsidTr="006C4E4F">
        <w:trPr>
          <w:trHeight w:val="305"/>
          <w:jc w:val="center"/>
        </w:trPr>
        <w:tc>
          <w:tcPr>
            <w:tcW w:w="5870" w:type="dxa"/>
            <w:tcBorders>
              <w:top w:val="single" w:sz="4" w:space="0" w:color="000000"/>
              <w:left w:val="single" w:sz="4" w:space="0" w:color="000000"/>
              <w:bottom w:val="single" w:sz="4" w:space="0" w:color="000000"/>
              <w:right w:val="nil"/>
            </w:tcBorders>
            <w:vAlign w:val="center"/>
          </w:tcPr>
          <w:p w14:paraId="0F3B9C42" w14:textId="24D21169" w:rsidR="00987D4C" w:rsidRDefault="002A04D0" w:rsidP="006C4E4F">
            <w:pPr>
              <w:spacing w:after="0" w:line="259" w:lineRule="auto"/>
              <w:ind w:left="0" w:right="215" w:firstLine="0"/>
              <w:jc w:val="center"/>
            </w:pPr>
            <w:r>
              <w:rPr>
                <w:sz w:val="22"/>
              </w:rPr>
              <w:t>Przelicza</w:t>
            </w:r>
            <w:r w:rsidR="006C4E4F">
              <w:rPr>
                <w:sz w:val="22"/>
              </w:rPr>
              <w:t>nie na punkty wyników egzaminu</w:t>
            </w:r>
          </w:p>
        </w:tc>
        <w:tc>
          <w:tcPr>
            <w:tcW w:w="2993" w:type="dxa"/>
            <w:tcBorders>
              <w:top w:val="single" w:sz="4" w:space="0" w:color="000000"/>
              <w:left w:val="nil"/>
              <w:bottom w:val="single" w:sz="4" w:space="0" w:color="000000"/>
              <w:right w:val="single" w:sz="4" w:space="0" w:color="000000"/>
            </w:tcBorders>
            <w:vAlign w:val="center"/>
          </w:tcPr>
          <w:p w14:paraId="7CE6403A" w14:textId="77777777" w:rsidR="00987D4C" w:rsidRDefault="00987D4C" w:rsidP="006C4E4F">
            <w:pPr>
              <w:spacing w:after="160" w:line="259" w:lineRule="auto"/>
              <w:ind w:left="0" w:right="0" w:firstLine="0"/>
              <w:jc w:val="center"/>
            </w:pPr>
          </w:p>
        </w:tc>
      </w:tr>
      <w:tr w:rsidR="00987D4C" w14:paraId="17374994" w14:textId="77777777" w:rsidTr="006C4E4F">
        <w:trPr>
          <w:trHeight w:val="499"/>
          <w:jc w:val="center"/>
        </w:trPr>
        <w:tc>
          <w:tcPr>
            <w:tcW w:w="5870" w:type="dxa"/>
            <w:tcBorders>
              <w:top w:val="single" w:sz="4" w:space="0" w:color="000000"/>
              <w:left w:val="single" w:sz="4" w:space="0" w:color="000000"/>
              <w:bottom w:val="single" w:sz="4" w:space="0" w:color="000000"/>
              <w:right w:val="single" w:sz="4" w:space="0" w:color="000000"/>
            </w:tcBorders>
            <w:vAlign w:val="center"/>
          </w:tcPr>
          <w:p w14:paraId="78245DBA" w14:textId="06D97239" w:rsidR="00987D4C" w:rsidRDefault="002A04D0" w:rsidP="006C4E4F">
            <w:pPr>
              <w:spacing w:after="0" w:line="259" w:lineRule="auto"/>
              <w:ind w:left="134" w:right="0" w:firstLine="0"/>
              <w:jc w:val="center"/>
            </w:pPr>
            <w:r>
              <w:rPr>
                <w:sz w:val="22"/>
              </w:rPr>
              <w:t>j. polski – 0,35 p</w:t>
            </w:r>
            <w:r w:rsidR="006C4E4F">
              <w:rPr>
                <w:sz w:val="22"/>
              </w:rPr>
              <w:t>unktu za każdy uzyskany procent</w:t>
            </w:r>
          </w:p>
        </w:tc>
        <w:tc>
          <w:tcPr>
            <w:tcW w:w="2993" w:type="dxa"/>
            <w:tcBorders>
              <w:top w:val="single" w:sz="4" w:space="0" w:color="000000"/>
              <w:left w:val="single" w:sz="4" w:space="0" w:color="000000"/>
              <w:bottom w:val="single" w:sz="4" w:space="0" w:color="000000"/>
              <w:right w:val="single" w:sz="4" w:space="0" w:color="000000"/>
            </w:tcBorders>
            <w:vAlign w:val="center"/>
          </w:tcPr>
          <w:p w14:paraId="262C9405" w14:textId="345DE973" w:rsidR="00987D4C" w:rsidRDefault="006C4E4F" w:rsidP="006C4E4F">
            <w:pPr>
              <w:spacing w:after="0" w:line="259" w:lineRule="auto"/>
              <w:ind w:left="224" w:right="0" w:firstLine="0"/>
              <w:jc w:val="center"/>
            </w:pPr>
            <w:r>
              <w:rPr>
                <w:sz w:val="22"/>
              </w:rPr>
              <w:t>maksymalnie 35 punktów</w:t>
            </w:r>
          </w:p>
        </w:tc>
      </w:tr>
      <w:tr w:rsidR="00987D4C" w14:paraId="2901598B" w14:textId="77777777" w:rsidTr="006C4E4F">
        <w:trPr>
          <w:trHeight w:val="300"/>
          <w:jc w:val="center"/>
        </w:trPr>
        <w:tc>
          <w:tcPr>
            <w:tcW w:w="5870" w:type="dxa"/>
            <w:tcBorders>
              <w:top w:val="single" w:sz="4" w:space="0" w:color="000000"/>
              <w:left w:val="single" w:sz="4" w:space="0" w:color="000000"/>
              <w:bottom w:val="single" w:sz="4" w:space="0" w:color="000000"/>
              <w:right w:val="single" w:sz="4" w:space="0" w:color="000000"/>
            </w:tcBorders>
            <w:vAlign w:val="center"/>
          </w:tcPr>
          <w:p w14:paraId="3F0E6A5D" w14:textId="799143F4" w:rsidR="00987D4C" w:rsidRDefault="002A04D0" w:rsidP="006C4E4F">
            <w:pPr>
              <w:spacing w:after="0" w:line="259" w:lineRule="auto"/>
              <w:ind w:left="144" w:right="0" w:firstLine="0"/>
              <w:jc w:val="center"/>
            </w:pPr>
            <w:r>
              <w:rPr>
                <w:sz w:val="22"/>
              </w:rPr>
              <w:t>matematyka - 0,35 p</w:t>
            </w:r>
            <w:r w:rsidR="006C4E4F">
              <w:rPr>
                <w:sz w:val="22"/>
              </w:rPr>
              <w:t>unktu za każdy uzyskany procent</w:t>
            </w:r>
          </w:p>
        </w:tc>
        <w:tc>
          <w:tcPr>
            <w:tcW w:w="2993" w:type="dxa"/>
            <w:tcBorders>
              <w:top w:val="single" w:sz="4" w:space="0" w:color="000000"/>
              <w:left w:val="single" w:sz="4" w:space="0" w:color="000000"/>
              <w:bottom w:val="single" w:sz="4" w:space="0" w:color="000000"/>
              <w:right w:val="single" w:sz="4" w:space="0" w:color="000000"/>
            </w:tcBorders>
            <w:vAlign w:val="center"/>
          </w:tcPr>
          <w:p w14:paraId="27134316" w14:textId="330E524F" w:rsidR="00987D4C" w:rsidRDefault="006C4E4F" w:rsidP="006C4E4F">
            <w:pPr>
              <w:spacing w:after="0" w:line="259" w:lineRule="auto"/>
              <w:ind w:left="224" w:right="0" w:firstLine="0"/>
              <w:jc w:val="center"/>
            </w:pPr>
            <w:r>
              <w:rPr>
                <w:sz w:val="22"/>
              </w:rPr>
              <w:t>maksymalnie 35 punktów</w:t>
            </w:r>
          </w:p>
        </w:tc>
      </w:tr>
      <w:tr w:rsidR="00987D4C" w14:paraId="1AE28443" w14:textId="77777777" w:rsidTr="006C4E4F">
        <w:trPr>
          <w:trHeight w:val="708"/>
          <w:jc w:val="center"/>
        </w:trPr>
        <w:tc>
          <w:tcPr>
            <w:tcW w:w="5870" w:type="dxa"/>
            <w:tcBorders>
              <w:top w:val="single" w:sz="4" w:space="0" w:color="000000"/>
              <w:left w:val="single" w:sz="4" w:space="0" w:color="000000"/>
              <w:bottom w:val="single" w:sz="4" w:space="0" w:color="000000"/>
              <w:right w:val="single" w:sz="4" w:space="0" w:color="000000"/>
            </w:tcBorders>
            <w:vAlign w:val="center"/>
          </w:tcPr>
          <w:p w14:paraId="33D4E5F7" w14:textId="1F37AC62" w:rsidR="00987D4C" w:rsidRDefault="002A04D0" w:rsidP="006C4E4F">
            <w:pPr>
              <w:spacing w:after="0" w:line="259" w:lineRule="auto"/>
              <w:ind w:left="144" w:right="0" w:firstLine="0"/>
              <w:jc w:val="center"/>
            </w:pPr>
            <w:r>
              <w:rPr>
                <w:sz w:val="22"/>
              </w:rPr>
              <w:t>język obcy nowożytny (podstawowy) - 0,3 punktu za ka</w:t>
            </w:r>
            <w:r w:rsidR="006C4E4F">
              <w:rPr>
                <w:sz w:val="22"/>
              </w:rPr>
              <w:t>żdy uzyskany procent język obcy</w:t>
            </w:r>
          </w:p>
        </w:tc>
        <w:tc>
          <w:tcPr>
            <w:tcW w:w="2993" w:type="dxa"/>
            <w:tcBorders>
              <w:top w:val="single" w:sz="4" w:space="0" w:color="000000"/>
              <w:left w:val="single" w:sz="4" w:space="0" w:color="000000"/>
              <w:bottom w:val="single" w:sz="4" w:space="0" w:color="000000"/>
              <w:right w:val="single" w:sz="4" w:space="0" w:color="000000"/>
            </w:tcBorders>
            <w:vAlign w:val="center"/>
          </w:tcPr>
          <w:p w14:paraId="0986FE9D" w14:textId="71AECC93" w:rsidR="00987D4C" w:rsidRDefault="006C4E4F" w:rsidP="006C4E4F">
            <w:pPr>
              <w:spacing w:after="0" w:line="259" w:lineRule="auto"/>
              <w:ind w:left="224" w:right="0" w:firstLine="0"/>
              <w:jc w:val="center"/>
            </w:pPr>
            <w:r>
              <w:rPr>
                <w:sz w:val="22"/>
              </w:rPr>
              <w:t>maksymalnie 30 punktów</w:t>
            </w:r>
          </w:p>
        </w:tc>
      </w:tr>
      <w:tr w:rsidR="00987D4C" w14:paraId="05E0C060" w14:textId="77777777" w:rsidTr="006C4E4F">
        <w:trPr>
          <w:trHeight w:val="607"/>
          <w:jc w:val="center"/>
        </w:trPr>
        <w:tc>
          <w:tcPr>
            <w:tcW w:w="5870" w:type="dxa"/>
            <w:tcBorders>
              <w:top w:val="single" w:sz="4" w:space="0" w:color="000000"/>
              <w:left w:val="single" w:sz="4" w:space="0" w:color="000000"/>
              <w:bottom w:val="single" w:sz="4" w:space="0" w:color="000000"/>
              <w:right w:val="single" w:sz="4" w:space="0" w:color="000000"/>
            </w:tcBorders>
            <w:vAlign w:val="center"/>
          </w:tcPr>
          <w:p w14:paraId="7EF8ACCB" w14:textId="278B78EA" w:rsidR="00987D4C" w:rsidRDefault="002A04D0" w:rsidP="006C4E4F">
            <w:pPr>
              <w:spacing w:after="0" w:line="259" w:lineRule="auto"/>
              <w:ind w:left="144" w:right="0" w:firstLine="0"/>
              <w:jc w:val="center"/>
            </w:pPr>
            <w:r>
              <w:rPr>
                <w:sz w:val="22"/>
              </w:rPr>
              <w:t>Maksymalna liczba punktów</w:t>
            </w:r>
            <w:r w:rsidR="006C4E4F">
              <w:rPr>
                <w:sz w:val="22"/>
              </w:rPr>
              <w:t xml:space="preserve"> uzyskanych w wyniku rekrutacji</w:t>
            </w:r>
          </w:p>
        </w:tc>
        <w:tc>
          <w:tcPr>
            <w:tcW w:w="2993" w:type="dxa"/>
            <w:tcBorders>
              <w:top w:val="single" w:sz="4" w:space="0" w:color="000000"/>
              <w:left w:val="single" w:sz="4" w:space="0" w:color="000000"/>
              <w:bottom w:val="single" w:sz="4" w:space="0" w:color="000000"/>
              <w:right w:val="single" w:sz="4" w:space="0" w:color="000000"/>
            </w:tcBorders>
            <w:vAlign w:val="center"/>
          </w:tcPr>
          <w:p w14:paraId="2509D944" w14:textId="284C9679" w:rsidR="00987D4C" w:rsidRDefault="006C4E4F" w:rsidP="006C4E4F">
            <w:pPr>
              <w:spacing w:after="0" w:line="259" w:lineRule="auto"/>
              <w:ind w:left="383" w:right="0" w:firstLine="0"/>
              <w:jc w:val="center"/>
            </w:pPr>
            <w:r>
              <w:rPr>
                <w:sz w:val="22"/>
              </w:rPr>
              <w:t>200 punktów</w:t>
            </w:r>
          </w:p>
        </w:tc>
      </w:tr>
    </w:tbl>
    <w:p w14:paraId="0E7420D0" w14:textId="10A511A1" w:rsidR="006C4E4F" w:rsidRDefault="006C4E4F">
      <w:pPr>
        <w:spacing w:after="68" w:line="270" w:lineRule="auto"/>
        <w:ind w:right="0"/>
        <w:jc w:val="left"/>
        <w:rPr>
          <w:b/>
        </w:rPr>
      </w:pPr>
    </w:p>
    <w:p w14:paraId="5A3B20D9" w14:textId="2BA25793" w:rsidR="0051201E" w:rsidRDefault="0051201E" w:rsidP="0051201E">
      <w:pPr>
        <w:spacing w:after="2" w:line="270" w:lineRule="auto"/>
        <w:ind w:left="284" w:right="0" w:hanging="284"/>
        <w:jc w:val="left"/>
        <w:rPr>
          <w:b/>
        </w:rPr>
      </w:pPr>
      <w:r>
        <w:rPr>
          <w:b/>
        </w:rPr>
        <w:t xml:space="preserve">2. Dodatkowe zasady rekrutacji do Oddziału Przygotowania Wojskowego </w:t>
      </w:r>
    </w:p>
    <w:p w14:paraId="0E067859" w14:textId="2943AEEC" w:rsidR="0051201E" w:rsidRDefault="0051201E" w:rsidP="0051201E">
      <w:pPr>
        <w:spacing w:after="2" w:line="270" w:lineRule="auto"/>
        <w:ind w:left="284" w:right="0" w:hanging="284"/>
        <w:jc w:val="left"/>
        <w:rPr>
          <w:b/>
        </w:rPr>
      </w:pPr>
    </w:p>
    <w:tbl>
      <w:tblPr>
        <w:tblStyle w:val="Tabela-Siatka"/>
        <w:tblW w:w="0" w:type="auto"/>
        <w:tblInd w:w="284" w:type="dxa"/>
        <w:tblLook w:val="04A0" w:firstRow="1" w:lastRow="0" w:firstColumn="1" w:lastColumn="0" w:noHBand="0" w:noVBand="1"/>
      </w:tblPr>
      <w:tblGrid>
        <w:gridCol w:w="4628"/>
        <w:gridCol w:w="4612"/>
      </w:tblGrid>
      <w:tr w:rsidR="0051201E" w14:paraId="1D12C615" w14:textId="77777777" w:rsidTr="0051201E">
        <w:tc>
          <w:tcPr>
            <w:tcW w:w="4628" w:type="dxa"/>
          </w:tcPr>
          <w:p w14:paraId="3E057D01" w14:textId="77777777" w:rsidR="0051201E" w:rsidRPr="0051201E" w:rsidRDefault="0051201E" w:rsidP="0051201E">
            <w:pPr>
              <w:spacing w:after="2" w:line="270" w:lineRule="auto"/>
              <w:ind w:left="0" w:right="0" w:firstLine="0"/>
              <w:jc w:val="left"/>
              <w:rPr>
                <w:sz w:val="22"/>
              </w:rPr>
            </w:pPr>
            <w:r w:rsidRPr="0051201E">
              <w:rPr>
                <w:sz w:val="22"/>
              </w:rPr>
              <w:t xml:space="preserve">Podstawą przyjęcia do OPW </w:t>
            </w:r>
          </w:p>
          <w:p w14:paraId="1CCC6438" w14:textId="1921AACB" w:rsidR="0051201E" w:rsidRPr="0051201E" w:rsidRDefault="0051201E" w:rsidP="0051201E">
            <w:pPr>
              <w:spacing w:after="2" w:line="270" w:lineRule="auto"/>
              <w:ind w:left="0" w:right="0" w:firstLine="0"/>
              <w:jc w:val="left"/>
              <w:rPr>
                <w:sz w:val="22"/>
              </w:rPr>
            </w:pPr>
            <w:r w:rsidRPr="0051201E">
              <w:rPr>
                <w:sz w:val="22"/>
              </w:rPr>
              <w:t xml:space="preserve">(oddziału przygotowania wojskowego) jest przede wszystkim pozytywne zaliczenie testu sprawnościowego, składającego się z: </w:t>
            </w:r>
          </w:p>
          <w:p w14:paraId="3C9ABC02" w14:textId="77777777" w:rsidR="0051201E" w:rsidRPr="0051201E" w:rsidRDefault="0051201E" w:rsidP="0051201E">
            <w:pPr>
              <w:spacing w:after="2" w:line="270" w:lineRule="auto"/>
              <w:ind w:left="0" w:right="0" w:firstLine="0"/>
              <w:jc w:val="left"/>
              <w:rPr>
                <w:sz w:val="22"/>
              </w:rPr>
            </w:pPr>
            <w:r w:rsidRPr="0051201E">
              <w:rPr>
                <w:sz w:val="22"/>
              </w:rPr>
              <w:t>- Próby wydolnościowej BEEP TEST</w:t>
            </w:r>
          </w:p>
          <w:p w14:paraId="7445C7A9" w14:textId="022E9B55" w:rsidR="0051201E" w:rsidRPr="0051201E" w:rsidRDefault="0051201E" w:rsidP="0051201E">
            <w:pPr>
              <w:spacing w:after="2" w:line="270" w:lineRule="auto"/>
              <w:ind w:left="0" w:right="0" w:firstLine="0"/>
              <w:jc w:val="left"/>
              <w:rPr>
                <w:sz w:val="22"/>
              </w:rPr>
            </w:pPr>
            <w:r w:rsidRPr="0051201E">
              <w:rPr>
                <w:sz w:val="22"/>
              </w:rPr>
              <w:t>- Próba zwinnościowa- Bieg po kopercie</w:t>
            </w:r>
          </w:p>
          <w:p w14:paraId="376133A9" w14:textId="0C48CD2C" w:rsidR="0051201E" w:rsidRPr="0051201E" w:rsidRDefault="0051201E" w:rsidP="0051201E">
            <w:pPr>
              <w:spacing w:after="2" w:line="270" w:lineRule="auto"/>
              <w:ind w:left="0" w:right="0" w:firstLine="0"/>
              <w:jc w:val="left"/>
              <w:rPr>
                <w:sz w:val="22"/>
              </w:rPr>
            </w:pPr>
            <w:r w:rsidRPr="0051201E">
              <w:rPr>
                <w:sz w:val="22"/>
              </w:rPr>
              <w:t xml:space="preserve">- Dziewczęta – Zwis na drążku </w:t>
            </w:r>
          </w:p>
          <w:p w14:paraId="3E3A0017" w14:textId="1233E1F0" w:rsidR="0051201E" w:rsidRPr="0051201E" w:rsidRDefault="0051201E" w:rsidP="0051201E">
            <w:pPr>
              <w:spacing w:after="2" w:line="270" w:lineRule="auto"/>
              <w:ind w:left="0" w:right="0" w:firstLine="0"/>
              <w:jc w:val="left"/>
              <w:rPr>
                <w:sz w:val="22"/>
              </w:rPr>
            </w:pPr>
            <w:r w:rsidRPr="0051201E">
              <w:rPr>
                <w:sz w:val="22"/>
              </w:rPr>
              <w:t>- Chłopcy – Podciąganie</w:t>
            </w:r>
          </w:p>
          <w:p w14:paraId="4DCF4C40" w14:textId="087DBFFA" w:rsidR="0051201E" w:rsidRPr="0051201E" w:rsidRDefault="0051201E" w:rsidP="0051201E">
            <w:pPr>
              <w:spacing w:after="2" w:line="270" w:lineRule="auto"/>
              <w:ind w:left="0" w:right="0" w:firstLine="0"/>
              <w:jc w:val="left"/>
              <w:rPr>
                <w:sz w:val="22"/>
              </w:rPr>
            </w:pPr>
            <w:r w:rsidRPr="0051201E">
              <w:rPr>
                <w:sz w:val="22"/>
              </w:rPr>
              <w:t xml:space="preserve">- Próba siły mięśni brzucha </w:t>
            </w:r>
          </w:p>
        </w:tc>
        <w:tc>
          <w:tcPr>
            <w:tcW w:w="4612" w:type="dxa"/>
          </w:tcPr>
          <w:p w14:paraId="59C2E765" w14:textId="068F6E41" w:rsidR="0051201E" w:rsidRPr="0051201E" w:rsidRDefault="0051201E" w:rsidP="0051201E">
            <w:pPr>
              <w:spacing w:after="2" w:line="270" w:lineRule="auto"/>
              <w:ind w:left="0" w:right="0" w:firstLine="0"/>
              <w:jc w:val="left"/>
              <w:rPr>
                <w:sz w:val="22"/>
              </w:rPr>
            </w:pPr>
            <w:r w:rsidRPr="0051201E">
              <w:rPr>
                <w:sz w:val="22"/>
              </w:rPr>
              <w:t>max. liczba punktów do zdobycia 44 punktów:</w:t>
            </w:r>
          </w:p>
          <w:p w14:paraId="53A219F0" w14:textId="77777777" w:rsidR="0051201E" w:rsidRPr="0051201E" w:rsidRDefault="0051201E" w:rsidP="0051201E">
            <w:pPr>
              <w:spacing w:after="2" w:line="270" w:lineRule="auto"/>
              <w:ind w:left="0" w:right="0" w:firstLine="0"/>
              <w:jc w:val="left"/>
              <w:rPr>
                <w:sz w:val="22"/>
              </w:rPr>
            </w:pPr>
          </w:p>
          <w:p w14:paraId="3BB507BF" w14:textId="77777777" w:rsidR="0051201E" w:rsidRPr="0051201E" w:rsidRDefault="0051201E" w:rsidP="0051201E">
            <w:pPr>
              <w:spacing w:after="2" w:line="270" w:lineRule="auto"/>
              <w:ind w:left="0" w:right="0" w:firstLine="0"/>
              <w:jc w:val="left"/>
              <w:rPr>
                <w:sz w:val="22"/>
              </w:rPr>
            </w:pPr>
          </w:p>
          <w:p w14:paraId="4C24BB0F" w14:textId="77777777" w:rsidR="0051201E" w:rsidRPr="0051201E" w:rsidRDefault="0051201E" w:rsidP="0051201E">
            <w:pPr>
              <w:spacing w:after="2" w:line="270" w:lineRule="auto"/>
              <w:ind w:left="0" w:right="0" w:firstLine="0"/>
              <w:jc w:val="left"/>
              <w:rPr>
                <w:sz w:val="22"/>
              </w:rPr>
            </w:pPr>
          </w:p>
          <w:p w14:paraId="1A91E54A" w14:textId="3BA1E040" w:rsidR="0051201E" w:rsidRPr="0051201E" w:rsidRDefault="0051201E" w:rsidP="0051201E">
            <w:pPr>
              <w:spacing w:after="2" w:line="270" w:lineRule="auto"/>
              <w:ind w:left="0" w:right="0" w:firstLine="0"/>
              <w:jc w:val="left"/>
              <w:rPr>
                <w:sz w:val="22"/>
              </w:rPr>
            </w:pPr>
            <w:r w:rsidRPr="0051201E">
              <w:rPr>
                <w:sz w:val="22"/>
              </w:rPr>
              <w:t>- max.10 punktów</w:t>
            </w:r>
          </w:p>
          <w:p w14:paraId="2C03667C" w14:textId="45EB01E4" w:rsidR="0051201E" w:rsidRPr="0051201E" w:rsidRDefault="0051201E" w:rsidP="0051201E">
            <w:pPr>
              <w:spacing w:after="2" w:line="270" w:lineRule="auto"/>
              <w:ind w:left="0" w:right="0" w:firstLine="0"/>
              <w:jc w:val="left"/>
              <w:rPr>
                <w:sz w:val="22"/>
              </w:rPr>
            </w:pPr>
            <w:r w:rsidRPr="0051201E">
              <w:rPr>
                <w:sz w:val="22"/>
              </w:rPr>
              <w:t>- max. 7 punktów</w:t>
            </w:r>
          </w:p>
          <w:p w14:paraId="194A1D21" w14:textId="3E647BC4" w:rsidR="0051201E" w:rsidRPr="0051201E" w:rsidRDefault="0051201E" w:rsidP="0051201E">
            <w:pPr>
              <w:spacing w:after="2" w:line="270" w:lineRule="auto"/>
              <w:ind w:left="0" w:right="0" w:firstLine="0"/>
              <w:jc w:val="left"/>
              <w:rPr>
                <w:sz w:val="22"/>
              </w:rPr>
            </w:pPr>
            <w:r w:rsidRPr="0051201E">
              <w:rPr>
                <w:sz w:val="22"/>
              </w:rPr>
              <w:t>- max. 10 punktów</w:t>
            </w:r>
          </w:p>
          <w:p w14:paraId="52F7AA4A" w14:textId="0DF93D61" w:rsidR="0051201E" w:rsidRPr="0051201E" w:rsidRDefault="0051201E" w:rsidP="0051201E">
            <w:pPr>
              <w:spacing w:after="2" w:line="270" w:lineRule="auto"/>
              <w:ind w:left="0" w:right="0" w:firstLine="0"/>
              <w:jc w:val="left"/>
              <w:rPr>
                <w:sz w:val="22"/>
              </w:rPr>
            </w:pPr>
            <w:r w:rsidRPr="0051201E">
              <w:rPr>
                <w:sz w:val="22"/>
              </w:rPr>
              <w:t>- max. 10 punktów</w:t>
            </w:r>
          </w:p>
          <w:p w14:paraId="24AD07D9" w14:textId="06534BA5" w:rsidR="0051201E" w:rsidRPr="0051201E" w:rsidRDefault="0051201E" w:rsidP="0051201E">
            <w:pPr>
              <w:spacing w:after="2" w:line="270" w:lineRule="auto"/>
              <w:ind w:left="0" w:right="0" w:firstLine="0"/>
              <w:jc w:val="left"/>
              <w:rPr>
                <w:sz w:val="22"/>
              </w:rPr>
            </w:pPr>
            <w:r w:rsidRPr="0051201E">
              <w:rPr>
                <w:sz w:val="22"/>
              </w:rPr>
              <w:t>- max. 7 punktów</w:t>
            </w:r>
          </w:p>
        </w:tc>
      </w:tr>
      <w:tr w:rsidR="0051201E" w14:paraId="38455BCC" w14:textId="77777777" w:rsidTr="0051201E">
        <w:tc>
          <w:tcPr>
            <w:tcW w:w="4628" w:type="dxa"/>
          </w:tcPr>
          <w:p w14:paraId="32947E0D" w14:textId="77777777" w:rsidR="0051201E" w:rsidRPr="0051201E" w:rsidRDefault="0051201E" w:rsidP="0051201E">
            <w:pPr>
              <w:spacing w:after="2" w:line="270" w:lineRule="auto"/>
              <w:ind w:left="0" w:right="0" w:firstLine="0"/>
              <w:jc w:val="left"/>
              <w:rPr>
                <w:sz w:val="22"/>
              </w:rPr>
            </w:pPr>
            <w:r w:rsidRPr="0051201E">
              <w:rPr>
                <w:sz w:val="22"/>
              </w:rPr>
              <w:t xml:space="preserve">Świadectwo ukończenia szkoły podstawowej z oceną zachowania </w:t>
            </w:r>
          </w:p>
          <w:p w14:paraId="62D8C3A2" w14:textId="77777777" w:rsidR="0051201E" w:rsidRPr="0051201E" w:rsidRDefault="0051201E" w:rsidP="0051201E">
            <w:pPr>
              <w:spacing w:after="2" w:line="270" w:lineRule="auto"/>
              <w:ind w:left="0" w:right="0" w:firstLine="0"/>
              <w:jc w:val="left"/>
              <w:rPr>
                <w:sz w:val="22"/>
              </w:rPr>
            </w:pPr>
            <w:r w:rsidRPr="0051201E">
              <w:rPr>
                <w:sz w:val="22"/>
              </w:rPr>
              <w:t>- wzorowe</w:t>
            </w:r>
          </w:p>
          <w:p w14:paraId="16AA1577" w14:textId="77777777" w:rsidR="0051201E" w:rsidRPr="0051201E" w:rsidRDefault="0051201E" w:rsidP="0051201E">
            <w:pPr>
              <w:spacing w:after="2" w:line="270" w:lineRule="auto"/>
              <w:ind w:left="0" w:right="0" w:firstLine="0"/>
              <w:jc w:val="left"/>
              <w:rPr>
                <w:sz w:val="22"/>
              </w:rPr>
            </w:pPr>
            <w:r w:rsidRPr="0051201E">
              <w:rPr>
                <w:sz w:val="22"/>
              </w:rPr>
              <w:t>- bardzo dobre</w:t>
            </w:r>
          </w:p>
          <w:p w14:paraId="745DAA9E" w14:textId="77777777" w:rsidR="0051201E" w:rsidRPr="0051201E" w:rsidRDefault="0051201E" w:rsidP="0051201E">
            <w:pPr>
              <w:spacing w:after="2" w:line="270" w:lineRule="auto"/>
              <w:ind w:left="0" w:right="0" w:firstLine="0"/>
              <w:jc w:val="left"/>
              <w:rPr>
                <w:sz w:val="22"/>
              </w:rPr>
            </w:pPr>
            <w:r w:rsidRPr="0051201E">
              <w:rPr>
                <w:sz w:val="22"/>
              </w:rPr>
              <w:t>- dobre</w:t>
            </w:r>
          </w:p>
          <w:p w14:paraId="6146BB2C" w14:textId="77777777" w:rsidR="0051201E" w:rsidRPr="0051201E" w:rsidRDefault="0051201E" w:rsidP="0051201E">
            <w:pPr>
              <w:spacing w:after="2" w:line="270" w:lineRule="auto"/>
              <w:ind w:left="0" w:right="0" w:firstLine="0"/>
              <w:jc w:val="left"/>
              <w:rPr>
                <w:sz w:val="22"/>
              </w:rPr>
            </w:pPr>
            <w:r w:rsidRPr="0051201E">
              <w:rPr>
                <w:sz w:val="22"/>
              </w:rPr>
              <w:t>- poprawne</w:t>
            </w:r>
          </w:p>
          <w:p w14:paraId="7445DA95" w14:textId="0C9D148F" w:rsidR="0051201E" w:rsidRPr="0051201E" w:rsidRDefault="0051201E" w:rsidP="0051201E">
            <w:pPr>
              <w:spacing w:after="2" w:line="270" w:lineRule="auto"/>
              <w:ind w:left="0" w:right="0" w:firstLine="0"/>
              <w:jc w:val="left"/>
              <w:rPr>
                <w:sz w:val="22"/>
              </w:rPr>
            </w:pPr>
            <w:r w:rsidRPr="0051201E">
              <w:rPr>
                <w:sz w:val="22"/>
              </w:rPr>
              <w:t>- nieodpowiednie</w:t>
            </w:r>
          </w:p>
        </w:tc>
        <w:tc>
          <w:tcPr>
            <w:tcW w:w="4612" w:type="dxa"/>
          </w:tcPr>
          <w:p w14:paraId="47D20373" w14:textId="1B661714" w:rsidR="0051201E" w:rsidRPr="0051201E" w:rsidRDefault="0051201E" w:rsidP="0051201E">
            <w:pPr>
              <w:spacing w:after="2" w:line="270" w:lineRule="auto"/>
              <w:ind w:left="0" w:right="0" w:firstLine="0"/>
              <w:jc w:val="left"/>
              <w:rPr>
                <w:sz w:val="22"/>
              </w:rPr>
            </w:pPr>
          </w:p>
          <w:p w14:paraId="36902D70" w14:textId="77777777" w:rsidR="0051201E" w:rsidRPr="0051201E" w:rsidRDefault="0051201E" w:rsidP="0051201E">
            <w:pPr>
              <w:spacing w:after="2" w:line="270" w:lineRule="auto"/>
              <w:ind w:left="0" w:right="0" w:firstLine="0"/>
              <w:jc w:val="left"/>
              <w:rPr>
                <w:sz w:val="22"/>
              </w:rPr>
            </w:pPr>
          </w:p>
          <w:p w14:paraId="22F39723" w14:textId="26AF72E0" w:rsidR="0051201E" w:rsidRPr="0051201E" w:rsidRDefault="0051201E" w:rsidP="0051201E">
            <w:pPr>
              <w:spacing w:after="2" w:line="270" w:lineRule="auto"/>
              <w:ind w:left="0" w:right="0" w:firstLine="0"/>
              <w:jc w:val="left"/>
              <w:rPr>
                <w:sz w:val="22"/>
              </w:rPr>
            </w:pPr>
            <w:r w:rsidRPr="0051201E">
              <w:rPr>
                <w:sz w:val="22"/>
              </w:rPr>
              <w:t>- 4 punktów</w:t>
            </w:r>
          </w:p>
          <w:p w14:paraId="123A9BB3" w14:textId="4F9CA03E" w:rsidR="0051201E" w:rsidRPr="0051201E" w:rsidRDefault="0051201E" w:rsidP="0051201E">
            <w:pPr>
              <w:spacing w:after="2" w:line="270" w:lineRule="auto"/>
              <w:ind w:left="0" w:right="0" w:firstLine="0"/>
              <w:jc w:val="left"/>
              <w:rPr>
                <w:sz w:val="22"/>
              </w:rPr>
            </w:pPr>
            <w:r w:rsidRPr="0051201E">
              <w:rPr>
                <w:sz w:val="22"/>
              </w:rPr>
              <w:t>- 3 punktów</w:t>
            </w:r>
          </w:p>
          <w:p w14:paraId="22295C1C" w14:textId="4294130E" w:rsidR="0051201E" w:rsidRPr="0051201E" w:rsidRDefault="0051201E" w:rsidP="0051201E">
            <w:pPr>
              <w:spacing w:after="2" w:line="270" w:lineRule="auto"/>
              <w:ind w:left="0" w:right="0" w:firstLine="0"/>
              <w:jc w:val="left"/>
              <w:rPr>
                <w:sz w:val="22"/>
              </w:rPr>
            </w:pPr>
            <w:r w:rsidRPr="0051201E">
              <w:rPr>
                <w:sz w:val="22"/>
              </w:rPr>
              <w:t>- 2 punktów</w:t>
            </w:r>
          </w:p>
          <w:p w14:paraId="1F99CF4D" w14:textId="6F358F5A" w:rsidR="0051201E" w:rsidRPr="0051201E" w:rsidRDefault="0051201E" w:rsidP="0051201E">
            <w:pPr>
              <w:spacing w:after="2" w:line="270" w:lineRule="auto"/>
              <w:ind w:left="0" w:right="0" w:firstLine="0"/>
              <w:jc w:val="left"/>
              <w:rPr>
                <w:sz w:val="22"/>
              </w:rPr>
            </w:pPr>
            <w:r w:rsidRPr="0051201E">
              <w:rPr>
                <w:sz w:val="22"/>
              </w:rPr>
              <w:t>- 1 punkty</w:t>
            </w:r>
          </w:p>
          <w:p w14:paraId="36DF86DB" w14:textId="012A76F6" w:rsidR="0051201E" w:rsidRPr="0051201E" w:rsidRDefault="0051201E" w:rsidP="0051201E">
            <w:pPr>
              <w:spacing w:after="2" w:line="270" w:lineRule="auto"/>
              <w:ind w:left="0" w:right="0" w:firstLine="0"/>
              <w:jc w:val="left"/>
              <w:rPr>
                <w:sz w:val="22"/>
              </w:rPr>
            </w:pPr>
            <w:r w:rsidRPr="0051201E">
              <w:rPr>
                <w:sz w:val="22"/>
              </w:rPr>
              <w:t>- 0 punktów</w:t>
            </w:r>
          </w:p>
        </w:tc>
      </w:tr>
      <w:tr w:rsidR="0051201E" w14:paraId="7DFBB114" w14:textId="77777777" w:rsidTr="0051201E">
        <w:tc>
          <w:tcPr>
            <w:tcW w:w="4628" w:type="dxa"/>
          </w:tcPr>
          <w:p w14:paraId="57DF6B96" w14:textId="36C63B42" w:rsidR="0051201E" w:rsidRPr="0051201E" w:rsidRDefault="0051201E" w:rsidP="0051201E">
            <w:pPr>
              <w:spacing w:after="2" w:line="270" w:lineRule="auto"/>
              <w:ind w:left="0" w:right="0" w:firstLine="0"/>
              <w:jc w:val="left"/>
              <w:rPr>
                <w:sz w:val="22"/>
              </w:rPr>
            </w:pPr>
            <w:r w:rsidRPr="0051201E">
              <w:rPr>
                <w:sz w:val="22"/>
              </w:rPr>
              <w:lastRenderedPageBreak/>
              <w:t xml:space="preserve">Średnia ocena z świadectw ukończenia z szkoły podstawowej </w:t>
            </w:r>
          </w:p>
        </w:tc>
        <w:tc>
          <w:tcPr>
            <w:tcW w:w="4612" w:type="dxa"/>
          </w:tcPr>
          <w:p w14:paraId="0BC42935" w14:textId="77777777" w:rsidR="0051201E" w:rsidRPr="0051201E" w:rsidRDefault="0051201E" w:rsidP="0051201E">
            <w:pPr>
              <w:spacing w:after="2" w:line="270" w:lineRule="auto"/>
              <w:ind w:left="0" w:right="0" w:firstLine="0"/>
              <w:jc w:val="left"/>
              <w:rPr>
                <w:sz w:val="22"/>
              </w:rPr>
            </w:pPr>
            <w:r w:rsidRPr="0051201E">
              <w:rPr>
                <w:sz w:val="22"/>
              </w:rPr>
              <w:t>Wzór przydzielenia punktacji:</w:t>
            </w:r>
          </w:p>
          <w:p w14:paraId="38F5EC09" w14:textId="55EAE9BB" w:rsidR="0051201E" w:rsidRDefault="0051201E" w:rsidP="0051201E">
            <w:pPr>
              <w:spacing w:after="2" w:line="270" w:lineRule="auto"/>
              <w:ind w:left="0" w:right="0" w:firstLine="0"/>
              <w:jc w:val="left"/>
              <w:rPr>
                <w:sz w:val="22"/>
              </w:rPr>
            </w:pPr>
            <w:r w:rsidRPr="0051201E">
              <w:rPr>
                <w:sz w:val="22"/>
              </w:rPr>
              <w:t>np. średnia ocen 4,80 = 4,80 punktów</w:t>
            </w:r>
          </w:p>
          <w:p w14:paraId="312F4876" w14:textId="46E6AAB1" w:rsidR="0051201E" w:rsidRPr="0051201E" w:rsidRDefault="0051201E" w:rsidP="0051201E">
            <w:pPr>
              <w:spacing w:after="2" w:line="270" w:lineRule="auto"/>
              <w:ind w:left="0" w:right="0" w:firstLine="0"/>
              <w:jc w:val="left"/>
              <w:rPr>
                <w:sz w:val="22"/>
              </w:rPr>
            </w:pPr>
            <w:r>
              <w:rPr>
                <w:sz w:val="22"/>
              </w:rPr>
              <w:t xml:space="preserve">      średnia ocen 3,00 = 3,00 punktów</w:t>
            </w:r>
          </w:p>
        </w:tc>
      </w:tr>
    </w:tbl>
    <w:p w14:paraId="249A5D3E" w14:textId="77777777" w:rsidR="0051201E" w:rsidRDefault="0051201E" w:rsidP="0051201E">
      <w:pPr>
        <w:spacing w:after="2" w:line="270" w:lineRule="auto"/>
        <w:ind w:left="284" w:right="0" w:hanging="284"/>
        <w:jc w:val="left"/>
      </w:pPr>
    </w:p>
    <w:p w14:paraId="27A21220" w14:textId="7FF0F6DB" w:rsidR="0051201E" w:rsidRDefault="0051201E">
      <w:pPr>
        <w:spacing w:after="68" w:line="270" w:lineRule="auto"/>
        <w:ind w:right="0"/>
        <w:jc w:val="left"/>
        <w:rPr>
          <w:b/>
        </w:rPr>
      </w:pPr>
    </w:p>
    <w:p w14:paraId="1A40DEF8" w14:textId="5EFF97EC" w:rsidR="00987D4C" w:rsidRDefault="002A04D0" w:rsidP="00C06FCF">
      <w:pPr>
        <w:spacing w:after="68" w:line="270" w:lineRule="auto"/>
        <w:ind w:right="0"/>
        <w:jc w:val="left"/>
      </w:pPr>
      <w:r>
        <w:rPr>
          <w:b/>
        </w:rPr>
        <w:t xml:space="preserve">Postanowienia: </w:t>
      </w:r>
    </w:p>
    <w:p w14:paraId="45B69D7F" w14:textId="77777777" w:rsidR="00987D4C" w:rsidRDefault="002A04D0" w:rsidP="00C06FCF">
      <w:pPr>
        <w:spacing w:after="0" w:line="259" w:lineRule="auto"/>
        <w:ind w:left="0" w:right="0" w:firstLine="0"/>
        <w:jc w:val="left"/>
      </w:pPr>
      <w:r>
        <w:rPr>
          <w:b/>
          <w:sz w:val="35"/>
        </w:rPr>
        <w:t xml:space="preserve"> </w:t>
      </w:r>
    </w:p>
    <w:p w14:paraId="09C4DCF8" w14:textId="77777777" w:rsidR="00987D4C" w:rsidRDefault="002A04D0" w:rsidP="001B63A5">
      <w:pPr>
        <w:numPr>
          <w:ilvl w:val="0"/>
          <w:numId w:val="3"/>
        </w:numPr>
        <w:spacing w:after="102" w:line="276" w:lineRule="auto"/>
        <w:ind w:left="284" w:right="0" w:hanging="300"/>
      </w:pPr>
      <w:r>
        <w:t xml:space="preserve">Dyrektor Zespołu Szkół im. Wisławy Szymborskiej w Częstochowie Zakładu Doskonalenia Zawodowego w Katowicach decyduje o przyjęciu kandydata do klasy pierwszej  w przypadku, gdy uczeń powraca z zagranicy. </w:t>
      </w:r>
    </w:p>
    <w:p w14:paraId="605DC2AD" w14:textId="77777777" w:rsidR="00987D4C" w:rsidRDefault="002A04D0" w:rsidP="001B63A5">
      <w:pPr>
        <w:numPr>
          <w:ilvl w:val="0"/>
          <w:numId w:val="3"/>
        </w:numPr>
        <w:spacing w:after="53" w:line="276" w:lineRule="auto"/>
        <w:ind w:left="284" w:right="0" w:hanging="300"/>
      </w:pPr>
      <w:r>
        <w:t xml:space="preserve">W przypadku dokonania pełnego naboru decyzją Dyrektora Szkoły zostaje ogłoszony termin zakończenia naboru do klasy pierwszej (po zakończeniu obligatoryjnych przyjęć do klas pierwszych). </w:t>
      </w:r>
    </w:p>
    <w:p w14:paraId="0802439D" w14:textId="19A5D20C" w:rsidR="00987D4C" w:rsidRDefault="002A04D0" w:rsidP="001B63A5">
      <w:pPr>
        <w:numPr>
          <w:ilvl w:val="0"/>
          <w:numId w:val="3"/>
        </w:numPr>
        <w:spacing w:after="172" w:line="276" w:lineRule="auto"/>
        <w:ind w:left="284" w:right="0" w:hanging="300"/>
      </w:pPr>
      <w:r>
        <w:t>Kandydaci są przyjmowani do wybranego oddziału szkoły w kolejności zgodnej z sumą punktów do wyczerpania planowanego limitu</w:t>
      </w:r>
      <w:r w:rsidR="00A2449C">
        <w:t xml:space="preserve"> miejsc. Planowany limit miejsc </w:t>
      </w:r>
      <w:r>
        <w:t>w każdym oddziale wynosi</w:t>
      </w:r>
      <w:r w:rsidR="00DE5196">
        <w:t xml:space="preserve"> </w:t>
      </w:r>
      <w:r w:rsidRPr="00A2449C">
        <w:rPr>
          <w:color w:val="auto"/>
        </w:rPr>
        <w:t xml:space="preserve">25. </w:t>
      </w:r>
    </w:p>
    <w:p w14:paraId="527236F2" w14:textId="4A6C2D54" w:rsidR="00987D4C" w:rsidRDefault="002A04D0" w:rsidP="0051201E">
      <w:pPr>
        <w:numPr>
          <w:ilvl w:val="0"/>
          <w:numId w:val="3"/>
        </w:numPr>
        <w:spacing w:after="166" w:line="276" w:lineRule="auto"/>
        <w:ind w:left="284" w:right="0" w:hanging="300"/>
      </w:pPr>
      <w:r>
        <w:t>Dyrektor Zespołu Szkół im. Wisławy Szymborskiej w Częstochowie  Zakładu Doskonalenia Zawodowego w Katowicach ponadto:</w:t>
      </w:r>
    </w:p>
    <w:p w14:paraId="02B2BDC8" w14:textId="77777777" w:rsidR="00987D4C" w:rsidRDefault="002A04D0" w:rsidP="00C06FCF">
      <w:pPr>
        <w:numPr>
          <w:ilvl w:val="0"/>
          <w:numId w:val="2"/>
        </w:numPr>
        <w:spacing w:after="180"/>
        <w:ind w:right="0"/>
      </w:pPr>
      <w:r>
        <w:t xml:space="preserve">ogłasza dodatkowy termin rekrutacji dla kandydatów, którzy przystąpili do egzaminu po ósmej klasie szkoły podstawowej w późniejszym terminie, o ile szkoła dysponuje wolnymi miejscami, </w:t>
      </w:r>
    </w:p>
    <w:p w14:paraId="1E27494C" w14:textId="77777777" w:rsidR="00987D4C" w:rsidRDefault="002A04D0" w:rsidP="00C06FCF">
      <w:pPr>
        <w:numPr>
          <w:ilvl w:val="0"/>
          <w:numId w:val="2"/>
        </w:numPr>
        <w:spacing w:after="39"/>
        <w:ind w:right="0"/>
      </w:pPr>
      <w:r>
        <w:t xml:space="preserve">przedłuża termin składania podań o przyjęcie do klasy pierwszej i wyznacza termin dodatkowej rekrutacji w przypadku niedokonania pełnego naboru do klasy pierwszej, </w:t>
      </w:r>
    </w:p>
    <w:p w14:paraId="64339F75" w14:textId="77777777" w:rsidR="00987D4C" w:rsidRDefault="002A04D0" w:rsidP="00C06FCF">
      <w:pPr>
        <w:numPr>
          <w:ilvl w:val="0"/>
          <w:numId w:val="2"/>
        </w:numPr>
        <w:spacing w:after="36"/>
        <w:ind w:right="0"/>
      </w:pPr>
      <w:r>
        <w:t xml:space="preserve">przekazuje kuratorowi oświaty i organowi prowadzącemu szkołę informacje dotyczące rekrutacji do klasy pierwszej </w:t>
      </w:r>
    </w:p>
    <w:p w14:paraId="2B793AD9" w14:textId="77777777" w:rsidR="00987D4C" w:rsidRDefault="002A04D0" w:rsidP="00C06FCF">
      <w:pPr>
        <w:numPr>
          <w:ilvl w:val="0"/>
          <w:numId w:val="2"/>
        </w:numPr>
        <w:spacing w:after="179"/>
        <w:ind w:right="0"/>
      </w:pPr>
      <w:r>
        <w:t xml:space="preserve">zapewnia stałe i aktualne informacje dotyczące terminów, warunków i wyników rekrutacji, w tym informuje kandydatów o terminie ogłoszenia listy kandydatów przyjętych do szkoły oraz o obowiązku potwierdzenia woli podjęcia nauki w danym typie szkoły . </w:t>
      </w:r>
    </w:p>
    <w:p w14:paraId="64D36D86" w14:textId="77777777" w:rsidR="00987D4C" w:rsidRDefault="002A04D0" w:rsidP="00C06FCF">
      <w:pPr>
        <w:spacing w:after="58"/>
        <w:ind w:right="0"/>
      </w:pPr>
      <w:r>
        <w:t xml:space="preserve">Listy uczniów przyjętych do Zespołu Szkół im. Wisławy Szymborskiej w Częstochowie Zakładu Doskonalenia Zawodowego w Katowicach podaje się do publicznej wiadomości na tablicy ogłoszeń. </w:t>
      </w:r>
    </w:p>
    <w:p w14:paraId="59077A12" w14:textId="02625ED6" w:rsidR="00840DB2" w:rsidRDefault="002A04D0" w:rsidP="0051201E">
      <w:pPr>
        <w:spacing w:after="62"/>
        <w:ind w:right="0"/>
      </w:pPr>
      <w:r>
        <w:t>Kandy</w:t>
      </w:r>
      <w:r w:rsidR="00840DB2">
        <w:t>daci do szkoły ponadpodstawowej</w:t>
      </w:r>
      <w:r>
        <w:t>, którzy ukończyli szkołę za granicą, ró</w:t>
      </w:r>
      <w:r w:rsidR="00840DB2">
        <w:t>wnorzędną polskiej publicznej szkole</w:t>
      </w:r>
      <w:r>
        <w:t xml:space="preserve"> podstawowej, przyjmowan</w:t>
      </w:r>
      <w:r w:rsidR="00840DB2">
        <w:t>i są do szkoły ponadpodstawowej</w:t>
      </w:r>
      <w:r>
        <w:t xml:space="preserve"> na podstawie świadectwa (zaświadczenia</w:t>
      </w:r>
      <w:r w:rsidR="00840DB2">
        <w:t xml:space="preserve">) uzyskanego za granicą </w:t>
      </w:r>
      <w:r>
        <w:t xml:space="preserve">i ostatniego świadectwa szkolnego wydanego w Polsce, na podstawie sumy lat nauki szkolnej ucznia. Wymienieni kandydaci nie biorą udziału </w:t>
      </w:r>
      <w:r w:rsidR="001B63A5">
        <w:t xml:space="preserve">    </w:t>
      </w:r>
      <w:r>
        <w:t xml:space="preserve">w scentralizowanej rekrutacji elektronicznej. </w:t>
      </w:r>
    </w:p>
    <w:p w14:paraId="12DCF3C3" w14:textId="77777777" w:rsidR="0051201E" w:rsidRDefault="0051201E" w:rsidP="0051201E">
      <w:pPr>
        <w:spacing w:after="62"/>
        <w:ind w:right="0"/>
      </w:pPr>
    </w:p>
    <w:p w14:paraId="786529C5" w14:textId="77777777" w:rsidR="00987D4C" w:rsidRDefault="002A04D0" w:rsidP="001B63A5">
      <w:pPr>
        <w:spacing w:after="2" w:line="360" w:lineRule="auto"/>
        <w:ind w:right="0"/>
      </w:pPr>
      <w:r>
        <w:rPr>
          <w:b/>
        </w:rPr>
        <w:lastRenderedPageBreak/>
        <w:t xml:space="preserve">Tryb oraz zasady postępowania kandydatów uczestniczących w scentralizowanej rekrutacji elektronicznej: </w:t>
      </w:r>
    </w:p>
    <w:p w14:paraId="1486167D" w14:textId="03E84CF8" w:rsidR="00987D4C" w:rsidRDefault="002A04D0" w:rsidP="001B63A5">
      <w:pPr>
        <w:spacing w:after="152" w:line="259" w:lineRule="auto"/>
        <w:ind w:left="0" w:right="0" w:firstLine="0"/>
      </w:pPr>
      <w:r>
        <w:t xml:space="preserve">Kandydat do młodzieżowych szkół </w:t>
      </w:r>
      <w:r w:rsidR="00840DB2" w:rsidRPr="00840DB2">
        <w:rPr>
          <w:color w:val="auto"/>
        </w:rPr>
        <w:t>ponadpodstawowych</w:t>
      </w:r>
      <w:r>
        <w:t xml:space="preserve"> może ubiegać się o przyjęcie do nie więcej niż trzech szkół. </w:t>
      </w:r>
    </w:p>
    <w:p w14:paraId="771980E4" w14:textId="1FAE0F1D" w:rsidR="00987D4C" w:rsidRDefault="002A04D0" w:rsidP="001B63A5">
      <w:pPr>
        <w:numPr>
          <w:ilvl w:val="0"/>
          <w:numId w:val="4"/>
        </w:numPr>
        <w:spacing w:after="199" w:line="276" w:lineRule="auto"/>
        <w:ind w:left="284" w:right="0" w:hanging="360"/>
      </w:pPr>
      <w:r>
        <w:t>Kandydat wprowadza podanie przez Internet oraz s</w:t>
      </w:r>
      <w:r w:rsidR="00B139F4">
        <w:t xml:space="preserve">kłada dokumenty jedynie </w:t>
      </w:r>
      <w:r>
        <w:t xml:space="preserve">w szkole pierwszego wyboru. </w:t>
      </w:r>
    </w:p>
    <w:p w14:paraId="28728F9C" w14:textId="77777777" w:rsidR="00987D4C" w:rsidRDefault="002A04D0" w:rsidP="001B63A5">
      <w:pPr>
        <w:numPr>
          <w:ilvl w:val="0"/>
          <w:numId w:val="4"/>
        </w:numPr>
        <w:spacing w:after="190" w:line="276" w:lineRule="auto"/>
        <w:ind w:left="284" w:right="0" w:hanging="360"/>
      </w:pPr>
      <w:r>
        <w:t xml:space="preserve">Kandydat dostarcza do szkoły pierwszego wyboru potwierdzoną przez dyrektora szkoły podstawowej, którą ukończył, kopię świadectwa ukończenia szkoły podstawowej opatrzoną numerem „1” oraz potwierdzoną przez dyrektora szkoły podstawowej, którą ukończył, kopię zaświadczenia o szczegółowych wynikach </w:t>
      </w:r>
      <w:r w:rsidR="000531C7">
        <w:t xml:space="preserve"> </w:t>
      </w:r>
      <w:r>
        <w:t xml:space="preserve">egzaminu po ósmej klasie szkoły podstawowej opatrzoną numerem „1”. </w:t>
      </w:r>
    </w:p>
    <w:p w14:paraId="4DFC12FC" w14:textId="2371D753" w:rsidR="00987D4C" w:rsidRDefault="002A04D0" w:rsidP="001B63A5">
      <w:pPr>
        <w:numPr>
          <w:ilvl w:val="0"/>
          <w:numId w:val="4"/>
        </w:numPr>
        <w:spacing w:after="190" w:line="276" w:lineRule="auto"/>
        <w:ind w:left="284" w:right="0" w:hanging="360"/>
      </w:pPr>
      <w:r>
        <w:t>Po ogłoszeniu list kandydatów uczeń potwierdza wolę uczęszczania do wybranej szkoły poprzez dostarczenie oryginału świadectwa ukończenia szkoły podstawowej i oryginału zaświa</w:t>
      </w:r>
      <w:r w:rsidR="000531C7">
        <w:t xml:space="preserve">dczenia </w:t>
      </w:r>
      <w:r w:rsidR="001B63A5">
        <w:t xml:space="preserve">  </w:t>
      </w:r>
      <w:r w:rsidR="000531C7">
        <w:t>o szczegółowych wyników</w:t>
      </w:r>
      <w:r>
        <w:t xml:space="preserve"> egzaminu po ósmej klasie szkoły podstawowej . </w:t>
      </w:r>
    </w:p>
    <w:p w14:paraId="5A713A0B" w14:textId="293037A6" w:rsidR="00987D4C" w:rsidRDefault="002A04D0" w:rsidP="001B63A5">
      <w:pPr>
        <w:numPr>
          <w:ilvl w:val="0"/>
          <w:numId w:val="4"/>
        </w:numPr>
        <w:spacing w:after="186" w:line="276" w:lineRule="auto"/>
        <w:ind w:left="284" w:right="0" w:hanging="360"/>
      </w:pPr>
      <w:r>
        <w:t xml:space="preserve">Nieprzekazanie oryginałów ww. dokumentów, o których mowa w pkt. 4 jest jednoznaczne </w:t>
      </w:r>
      <w:r w:rsidR="001B63A5">
        <w:t xml:space="preserve">             </w:t>
      </w:r>
      <w:r>
        <w:t xml:space="preserve">z rezygnacją z miejsca w danej szkole i skreśleniem go z listy uczniów. </w:t>
      </w:r>
    </w:p>
    <w:p w14:paraId="44CC926F" w14:textId="77777777" w:rsidR="00987D4C" w:rsidRDefault="002A04D0" w:rsidP="001B63A5">
      <w:pPr>
        <w:numPr>
          <w:ilvl w:val="0"/>
          <w:numId w:val="4"/>
        </w:numPr>
        <w:spacing w:line="276" w:lineRule="auto"/>
        <w:ind w:left="284" w:right="0" w:hanging="360"/>
      </w:pPr>
      <w:r>
        <w:t xml:space="preserve">Składanie wniosków o sporządzenie uzasadnienia odmowy przyjęcia, przygotowanie i wydanie uzasadnień odmowy przyjęcia, składanie do dyrektora odwołań od rozstrzygnięcia komisji rekrutacyjnej, rozstrzygnięcie przez dyrektora odwołania od rozstrzygnięcia komisji rekrutacyjnej odbywa się w terminach określonych w ustawie o systemie oświaty. </w:t>
      </w:r>
    </w:p>
    <w:p w14:paraId="2FD76CDE" w14:textId="6458DFFD" w:rsidR="00987D4C" w:rsidRDefault="002A04D0" w:rsidP="00C06FCF">
      <w:pPr>
        <w:spacing w:after="112" w:line="259" w:lineRule="auto"/>
        <w:ind w:left="0" w:right="0" w:firstLine="0"/>
        <w:jc w:val="left"/>
      </w:pPr>
      <w:r>
        <w:rPr>
          <w:b/>
        </w:rPr>
        <w:t xml:space="preserve">  </w:t>
      </w:r>
    </w:p>
    <w:p w14:paraId="7DCA91E7" w14:textId="09ED3D36" w:rsidR="00987D4C" w:rsidRDefault="002A04D0" w:rsidP="001B63A5">
      <w:pPr>
        <w:spacing w:after="152" w:line="270" w:lineRule="auto"/>
        <w:ind w:right="0"/>
      </w:pPr>
      <w:r>
        <w:rPr>
          <w:b/>
        </w:rPr>
        <w:t xml:space="preserve">Wykaz dokumentów składanych przez kandydata zakwalifikowanego do Zespołu Szkół im. Wisławy Szymborskiej w Częstochowie Zakładu Doskonalenia Zawodowego w Katowicach: </w:t>
      </w:r>
    </w:p>
    <w:p w14:paraId="5F4C5310" w14:textId="7DB8EADF" w:rsidR="00987D4C" w:rsidRDefault="002A04D0" w:rsidP="001B63A5">
      <w:pPr>
        <w:pStyle w:val="Akapitzlist"/>
        <w:numPr>
          <w:ilvl w:val="1"/>
          <w:numId w:val="4"/>
        </w:numPr>
        <w:spacing w:after="156" w:line="259" w:lineRule="auto"/>
        <w:ind w:left="284" w:right="0" w:hanging="283"/>
      </w:pPr>
      <w:r>
        <w:t>świadectw</w:t>
      </w:r>
      <w:r w:rsidR="001B63A5">
        <w:t>o ukończenia szkoły podstawowej.</w:t>
      </w:r>
    </w:p>
    <w:p w14:paraId="0E1B684E" w14:textId="516F3EB2" w:rsidR="00987D4C" w:rsidRDefault="002A04D0" w:rsidP="001B63A5">
      <w:pPr>
        <w:numPr>
          <w:ilvl w:val="1"/>
          <w:numId w:val="4"/>
        </w:numPr>
        <w:spacing w:after="96" w:line="278" w:lineRule="auto"/>
        <w:ind w:left="284" w:right="0" w:hanging="283"/>
      </w:pPr>
      <w:r>
        <w:t xml:space="preserve">zaświadczenie o wynikach egzaminu po </w:t>
      </w:r>
      <w:r w:rsidR="001B63A5">
        <w:t>ósmej klasie szkoły podstawowej.</w:t>
      </w:r>
    </w:p>
    <w:p w14:paraId="4C7D237F" w14:textId="233C300C" w:rsidR="00987D4C" w:rsidRDefault="002A04D0" w:rsidP="001B63A5">
      <w:pPr>
        <w:numPr>
          <w:ilvl w:val="1"/>
          <w:numId w:val="4"/>
        </w:numPr>
        <w:spacing w:after="161" w:line="259" w:lineRule="auto"/>
        <w:ind w:left="284" w:right="0" w:hanging="283"/>
      </w:pPr>
      <w:r>
        <w:t>wydru</w:t>
      </w:r>
      <w:r w:rsidR="001B63A5">
        <w:t>k z logowania w systemie Vulcan.</w:t>
      </w:r>
    </w:p>
    <w:p w14:paraId="77C78A96" w14:textId="5B593726" w:rsidR="00987D4C" w:rsidRDefault="001B63A5" w:rsidP="001B63A5">
      <w:pPr>
        <w:numPr>
          <w:ilvl w:val="1"/>
          <w:numId w:val="4"/>
        </w:numPr>
        <w:spacing w:after="164" w:line="259" w:lineRule="auto"/>
        <w:ind w:left="284" w:right="0" w:hanging="283"/>
      </w:pPr>
      <w:r>
        <w:t>podanie o przyjęcie do szkoły.</w:t>
      </w:r>
    </w:p>
    <w:p w14:paraId="3D1C9953" w14:textId="3786BAAF" w:rsidR="00987D4C" w:rsidRPr="00A2449C" w:rsidRDefault="002A04D0" w:rsidP="001B63A5">
      <w:pPr>
        <w:numPr>
          <w:ilvl w:val="1"/>
          <w:numId w:val="4"/>
        </w:numPr>
        <w:spacing w:after="3" w:line="378" w:lineRule="auto"/>
        <w:ind w:left="284" w:right="0" w:hanging="283"/>
        <w:rPr>
          <w:szCs w:val="24"/>
        </w:rPr>
      </w:pPr>
      <w:r w:rsidRPr="00A2449C">
        <w:rPr>
          <w:szCs w:val="24"/>
        </w:rPr>
        <w:t xml:space="preserve">zaświadczenie lekarskie o braku przeciwwskazań do wykonywania zawodu (skierowanie na badania </w:t>
      </w:r>
      <w:r w:rsidR="00DF3B87" w:rsidRPr="00A2449C">
        <w:rPr>
          <w:szCs w:val="24"/>
        </w:rPr>
        <w:t>uczeń</w:t>
      </w:r>
      <w:r w:rsidRPr="00A2449C">
        <w:rPr>
          <w:szCs w:val="24"/>
        </w:rPr>
        <w:t xml:space="preserve"> Technikum otrzyma w Sekretariacie Szkoły po ogłoszeniu listy przyjętych i dostarczeniu oryginałów potrzebnych dokumentów oraz wpłaceniu wpisowego)</w:t>
      </w:r>
      <w:r w:rsidR="001B63A5" w:rsidRPr="00A2449C">
        <w:rPr>
          <w:szCs w:val="24"/>
        </w:rPr>
        <w:t>.</w:t>
      </w:r>
      <w:r w:rsidR="0051201E">
        <w:rPr>
          <w:szCs w:val="24"/>
        </w:rPr>
        <w:t xml:space="preserve"> Zaświadczenie lekarskie o braku przeciwskazań do podjęcia nauki w ogólnym typie szkół dot. Liceum Ogólnokształcącego (klasa mundurowa, klasa cywilna, klasa OPW).</w:t>
      </w:r>
    </w:p>
    <w:p w14:paraId="0D32D04F" w14:textId="511AF210" w:rsidR="00987D4C" w:rsidRDefault="001B63A5" w:rsidP="001B63A5">
      <w:pPr>
        <w:numPr>
          <w:ilvl w:val="1"/>
          <w:numId w:val="4"/>
        </w:numPr>
        <w:spacing w:after="164" w:line="259" w:lineRule="auto"/>
        <w:ind w:left="284" w:right="0" w:hanging="283"/>
      </w:pPr>
      <w:r>
        <w:t>trzy fotografie podpisane imieniem i nazwiskiem.</w:t>
      </w:r>
    </w:p>
    <w:p w14:paraId="5A8F6B1F" w14:textId="343D066C" w:rsidR="0051201E" w:rsidRDefault="002A04D0" w:rsidP="0051201E">
      <w:pPr>
        <w:numPr>
          <w:ilvl w:val="1"/>
          <w:numId w:val="4"/>
        </w:numPr>
        <w:spacing w:after="106" w:line="267" w:lineRule="auto"/>
        <w:ind w:left="284" w:right="0" w:hanging="283"/>
      </w:pPr>
      <w:r>
        <w:t>wpłacenie wpisowego na konto (dostępne w Sekretariacie Szkoły) po złożeniu podania</w:t>
      </w:r>
      <w:r w:rsidR="0051201E">
        <w:t xml:space="preserve"> o </w:t>
      </w:r>
      <w:r w:rsidR="001B63A5">
        <w:t>przyjęcie do szkoły (</w:t>
      </w:r>
      <w:r w:rsidR="0051201E">
        <w:t>7</w:t>
      </w:r>
      <w:r w:rsidR="001B63A5">
        <w:t>0 zł).</w:t>
      </w:r>
    </w:p>
    <w:p w14:paraId="7114D261" w14:textId="1A4F3184" w:rsidR="0051201E" w:rsidRDefault="0051201E" w:rsidP="0051201E">
      <w:pPr>
        <w:numPr>
          <w:ilvl w:val="1"/>
          <w:numId w:val="4"/>
        </w:numPr>
        <w:spacing w:after="106" w:line="267" w:lineRule="auto"/>
        <w:ind w:left="284" w:right="0" w:hanging="283"/>
      </w:pPr>
      <w:r>
        <w:t>w</w:t>
      </w:r>
      <w:r w:rsidRPr="0051201E">
        <w:t>ykluczone orzeczenia o potrzebie kształcenia specjalnego</w:t>
      </w:r>
      <w:r>
        <w:t xml:space="preserve"> do klasy OPW.</w:t>
      </w:r>
    </w:p>
    <w:p w14:paraId="54D2E4A6" w14:textId="3C56A79A" w:rsidR="0051201E" w:rsidRDefault="0051201E" w:rsidP="0051201E">
      <w:pPr>
        <w:numPr>
          <w:ilvl w:val="1"/>
          <w:numId w:val="4"/>
        </w:numPr>
        <w:spacing w:after="106" w:line="267" w:lineRule="auto"/>
        <w:ind w:left="284" w:right="0" w:hanging="283"/>
      </w:pPr>
      <w:r>
        <w:t>o</w:t>
      </w:r>
      <w:r w:rsidRPr="0051201E">
        <w:t>świadczenie rodzica o stanie zdrowia kandydata</w:t>
      </w:r>
      <w:r>
        <w:t xml:space="preserve"> </w:t>
      </w:r>
      <w:r w:rsidR="00464D6D">
        <w:t>o możliwości</w:t>
      </w:r>
      <w:r>
        <w:t xml:space="preserve"> podejścia do testu sprawnościowego.</w:t>
      </w:r>
    </w:p>
    <w:p w14:paraId="46037F8F" w14:textId="77777777" w:rsidR="0051201E" w:rsidRDefault="0051201E" w:rsidP="0051201E">
      <w:pPr>
        <w:spacing w:after="106" w:line="267" w:lineRule="auto"/>
        <w:ind w:left="284" w:right="0" w:firstLine="0"/>
      </w:pPr>
    </w:p>
    <w:p w14:paraId="034E9EE6" w14:textId="4F9D1E05" w:rsidR="00987D4C" w:rsidRDefault="002A04D0" w:rsidP="001B63A5">
      <w:pPr>
        <w:spacing w:after="31" w:line="259" w:lineRule="auto"/>
        <w:ind w:left="0" w:right="0" w:firstLine="0"/>
        <w:jc w:val="center"/>
      </w:pPr>
      <w:r>
        <w:rPr>
          <w:b/>
          <w:u w:val="single" w:color="000000"/>
        </w:rPr>
        <w:t>Dokumentację należy składać w przezroczystej koszulce</w:t>
      </w:r>
    </w:p>
    <w:p w14:paraId="55C3E372" w14:textId="4F6A7294" w:rsidR="001B63A5" w:rsidRPr="0051201E" w:rsidRDefault="001B63A5" w:rsidP="00C06FCF">
      <w:pPr>
        <w:spacing w:after="349" w:line="259" w:lineRule="auto"/>
        <w:ind w:left="0" w:right="0" w:firstLine="0"/>
        <w:jc w:val="left"/>
        <w:rPr>
          <w:b/>
          <w:sz w:val="20"/>
        </w:rPr>
      </w:pPr>
    </w:p>
    <w:p w14:paraId="7FD61E61" w14:textId="3288E840" w:rsidR="00987D4C" w:rsidRDefault="002A04D0" w:rsidP="00C06FCF">
      <w:pPr>
        <w:spacing w:after="314" w:line="240" w:lineRule="auto"/>
        <w:ind w:right="0"/>
        <w:jc w:val="center"/>
      </w:pPr>
      <w:r>
        <w:rPr>
          <w:b/>
        </w:rPr>
        <w:t>Szczegółowe informacje dot. rekrutacji dostępne są w sekretariacie szkoły</w:t>
      </w:r>
    </w:p>
    <w:p w14:paraId="545877FB" w14:textId="4942B38B" w:rsidR="00987D4C" w:rsidRDefault="002A04D0" w:rsidP="00C06FCF">
      <w:pPr>
        <w:spacing w:after="265" w:line="240" w:lineRule="auto"/>
        <w:ind w:right="0"/>
        <w:jc w:val="center"/>
      </w:pPr>
      <w:r>
        <w:rPr>
          <w:b/>
        </w:rPr>
        <w:t>ul. Jagiellońska 141, 42-200 Częstochowa</w:t>
      </w:r>
    </w:p>
    <w:p w14:paraId="60FFC50D" w14:textId="4EE89144" w:rsidR="00987D4C" w:rsidRDefault="002A04D0" w:rsidP="00C06FCF">
      <w:pPr>
        <w:spacing w:after="265" w:line="240" w:lineRule="auto"/>
        <w:ind w:right="0"/>
        <w:jc w:val="center"/>
      </w:pPr>
      <w:r>
        <w:rPr>
          <w:b/>
        </w:rPr>
        <w:t>Sekre</w:t>
      </w:r>
      <w:r w:rsidR="001B63A5">
        <w:rPr>
          <w:b/>
        </w:rPr>
        <w:t>tariat czynny jest w godzinach 8</w:t>
      </w:r>
      <w:r>
        <w:rPr>
          <w:b/>
        </w:rPr>
        <w:t>.</w:t>
      </w:r>
      <w:r w:rsidR="001B63A5">
        <w:rPr>
          <w:b/>
        </w:rPr>
        <w:t>0</w:t>
      </w:r>
      <w:r>
        <w:rPr>
          <w:b/>
        </w:rPr>
        <w:t>0 -15.</w:t>
      </w:r>
      <w:r w:rsidR="001B63A5">
        <w:rPr>
          <w:b/>
        </w:rPr>
        <w:t>00</w:t>
      </w:r>
    </w:p>
    <w:p w14:paraId="1F5CD1D1" w14:textId="3CABB10E" w:rsidR="00987D4C" w:rsidRDefault="001B63A5" w:rsidP="00C06FCF">
      <w:pPr>
        <w:spacing w:after="265" w:line="240" w:lineRule="auto"/>
        <w:ind w:right="0"/>
        <w:jc w:val="center"/>
      </w:pPr>
      <w:r>
        <w:rPr>
          <w:b/>
        </w:rPr>
        <w:t>tel.: 34 / 365-88-53</w:t>
      </w:r>
      <w:r w:rsidR="002A04D0">
        <w:rPr>
          <w:b/>
        </w:rPr>
        <w:t xml:space="preserve">,  697-818-624 </w:t>
      </w:r>
      <w:r w:rsidR="002A04D0">
        <w:t xml:space="preserve"> </w:t>
      </w:r>
      <w:r w:rsidR="002A04D0">
        <w:rPr>
          <w:b/>
        </w:rPr>
        <w:t>fax: 34 / 365-88-53</w:t>
      </w:r>
    </w:p>
    <w:p w14:paraId="730CF1AB" w14:textId="4A98714B" w:rsidR="00DF3B87" w:rsidRDefault="002A04D0" w:rsidP="00C06FCF">
      <w:pPr>
        <w:spacing w:after="0" w:line="240" w:lineRule="auto"/>
        <w:ind w:right="0" w:hanging="161"/>
        <w:jc w:val="center"/>
      </w:pPr>
      <w:r>
        <w:rPr>
          <w:b/>
        </w:rPr>
        <w:t xml:space="preserve">www: </w:t>
      </w:r>
      <w:hyperlink r:id="rId6">
        <w:r>
          <w:rPr>
            <w:b/>
            <w:color w:val="0000FF"/>
            <w:u w:val="single" w:color="0000FF"/>
          </w:rPr>
          <w:t>szkoly.czestochowa.zdz.pl</w:t>
        </w:r>
      </w:hyperlink>
      <w:hyperlink r:id="rId7">
        <w:r>
          <w:rPr>
            <w:b/>
          </w:rPr>
          <w:t xml:space="preserve"> </w:t>
        </w:r>
      </w:hyperlink>
    </w:p>
    <w:p w14:paraId="46E9F938" w14:textId="649599AC" w:rsidR="00987D4C" w:rsidRDefault="00C06FCF" w:rsidP="009F0409">
      <w:pPr>
        <w:tabs>
          <w:tab w:val="right" w:pos="567"/>
        </w:tabs>
        <w:spacing w:after="0" w:line="240" w:lineRule="auto"/>
        <w:ind w:right="0" w:hanging="161"/>
        <w:jc w:val="center"/>
      </w:pPr>
      <w:r>
        <w:rPr>
          <w:b/>
          <w:sz w:val="22"/>
        </w:rPr>
        <w:t>e-mail: s-czest@zdz.katowice.pl</w:t>
      </w:r>
      <w:bookmarkStart w:id="0" w:name="_GoBack"/>
      <w:bookmarkEnd w:id="0"/>
    </w:p>
    <w:sectPr w:rsidR="00987D4C" w:rsidSect="00BA5731">
      <w:pgSz w:w="11911" w:h="16841"/>
      <w:pgMar w:top="905" w:right="1177" w:bottom="1135"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B31"/>
    <w:multiLevelType w:val="hybridMultilevel"/>
    <w:tmpl w:val="0BA05462"/>
    <w:lvl w:ilvl="0" w:tplc="B2388952">
      <w:start w:val="2"/>
      <w:numFmt w:val="lowerLetter"/>
      <w:lvlText w:val="%1)"/>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6A4D64">
      <w:start w:val="1"/>
      <w:numFmt w:val="lowerLetter"/>
      <w:lvlText w:val="%2"/>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5EEA88">
      <w:start w:val="1"/>
      <w:numFmt w:val="lowerRoman"/>
      <w:lvlText w:val="%3"/>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0D9C2">
      <w:start w:val="1"/>
      <w:numFmt w:val="decimal"/>
      <w:lvlText w:val="%4"/>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18B7F0">
      <w:start w:val="1"/>
      <w:numFmt w:val="lowerLetter"/>
      <w:lvlText w:val="%5"/>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6841CC">
      <w:start w:val="1"/>
      <w:numFmt w:val="lowerRoman"/>
      <w:lvlText w:val="%6"/>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46E9D6">
      <w:start w:val="1"/>
      <w:numFmt w:val="decimal"/>
      <w:lvlText w:val="%7"/>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F6730C">
      <w:start w:val="1"/>
      <w:numFmt w:val="lowerLetter"/>
      <w:lvlText w:val="%8"/>
      <w:lvlJc w:val="left"/>
      <w:pPr>
        <w:ind w:left="7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724734">
      <w:start w:val="1"/>
      <w:numFmt w:val="lowerRoman"/>
      <w:lvlText w:val="%9"/>
      <w:lvlJc w:val="left"/>
      <w:pPr>
        <w:ind w:left="7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A5ADC"/>
    <w:multiLevelType w:val="hybridMultilevel"/>
    <w:tmpl w:val="1ED4F4DE"/>
    <w:lvl w:ilvl="0" w:tplc="04150017">
      <w:start w:val="1"/>
      <w:numFmt w:val="lowerLetter"/>
      <w:lvlText w:val="%1)"/>
      <w:lvlJc w:val="left"/>
      <w:pPr>
        <w:ind w:left="348"/>
      </w:pPr>
      <w:rPr>
        <w:b w:val="0"/>
        <w:i w:val="0"/>
        <w:strike w:val="0"/>
        <w:dstrike w:val="0"/>
        <w:color w:val="000000"/>
        <w:sz w:val="22"/>
        <w:szCs w:val="22"/>
        <w:u w:val="none" w:color="000000"/>
        <w:bdr w:val="none" w:sz="0" w:space="0" w:color="auto"/>
        <w:shd w:val="clear" w:color="auto" w:fill="auto"/>
        <w:vertAlign w:val="baseline"/>
      </w:rPr>
    </w:lvl>
    <w:lvl w:ilvl="1" w:tplc="6E42327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84B6C4">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8277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D87EC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2545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0ACB88">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E844F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FC74A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5D63DB"/>
    <w:multiLevelType w:val="hybridMultilevel"/>
    <w:tmpl w:val="42CAA7BC"/>
    <w:lvl w:ilvl="0" w:tplc="5D24AE5E">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6A136">
      <w:start w:val="1"/>
      <w:numFmt w:val="bullet"/>
      <w:lvlText w:val="-"/>
      <w:lvlJc w:val="left"/>
      <w:pPr>
        <w:ind w:left="1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EA872">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08A4C">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45E84">
      <w:start w:val="1"/>
      <w:numFmt w:val="bullet"/>
      <w:lvlText w:val="o"/>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4ACEE">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00772">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6A59C">
      <w:start w:val="1"/>
      <w:numFmt w:val="bullet"/>
      <w:lvlText w:val="o"/>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85240">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A3E34"/>
    <w:multiLevelType w:val="hybridMultilevel"/>
    <w:tmpl w:val="321E330C"/>
    <w:lvl w:ilvl="0" w:tplc="9AD0BA72">
      <w:start w:val="1"/>
      <w:numFmt w:val="lowerLetter"/>
      <w:lvlText w:val="%1)"/>
      <w:lvlJc w:val="left"/>
      <w:pPr>
        <w:ind w:left="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3CFD02">
      <w:start w:val="1"/>
      <w:numFmt w:val="lowerLetter"/>
      <w:lvlText w:val="%2"/>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6C96BE">
      <w:start w:val="1"/>
      <w:numFmt w:val="lowerRoman"/>
      <w:lvlText w:val="%3"/>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86492">
      <w:start w:val="1"/>
      <w:numFmt w:val="decimal"/>
      <w:lvlText w:val="%4"/>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361702">
      <w:start w:val="1"/>
      <w:numFmt w:val="lowerLetter"/>
      <w:lvlText w:val="%5"/>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B8B63A">
      <w:start w:val="1"/>
      <w:numFmt w:val="lowerRoman"/>
      <w:lvlText w:val="%6"/>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42B6BA">
      <w:start w:val="1"/>
      <w:numFmt w:val="decimal"/>
      <w:lvlText w:val="%7"/>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5817F6">
      <w:start w:val="1"/>
      <w:numFmt w:val="lowerLetter"/>
      <w:lvlText w:val="%8"/>
      <w:lvlJc w:val="left"/>
      <w:pPr>
        <w:ind w:left="7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9EBBCC">
      <w:start w:val="1"/>
      <w:numFmt w:val="lowerRoman"/>
      <w:lvlText w:val="%9"/>
      <w:lvlJc w:val="left"/>
      <w:pPr>
        <w:ind w:left="7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023AE5"/>
    <w:multiLevelType w:val="hybridMultilevel"/>
    <w:tmpl w:val="31527CDC"/>
    <w:lvl w:ilvl="0" w:tplc="04150017">
      <w:start w:val="1"/>
      <w:numFmt w:val="lowerLetter"/>
      <w:lvlText w:val="%1)"/>
      <w:lvlJc w:val="left"/>
      <w:pPr>
        <w:ind w:left="889" w:hanging="360"/>
      </w:pPr>
    </w:lvl>
    <w:lvl w:ilvl="1" w:tplc="04150019" w:tentative="1">
      <w:start w:val="1"/>
      <w:numFmt w:val="lowerLetter"/>
      <w:lvlText w:val="%2."/>
      <w:lvlJc w:val="left"/>
      <w:pPr>
        <w:ind w:left="1609" w:hanging="360"/>
      </w:pPr>
    </w:lvl>
    <w:lvl w:ilvl="2" w:tplc="0415001B" w:tentative="1">
      <w:start w:val="1"/>
      <w:numFmt w:val="lowerRoman"/>
      <w:lvlText w:val="%3."/>
      <w:lvlJc w:val="right"/>
      <w:pPr>
        <w:ind w:left="2329" w:hanging="180"/>
      </w:pPr>
    </w:lvl>
    <w:lvl w:ilvl="3" w:tplc="0415000F" w:tentative="1">
      <w:start w:val="1"/>
      <w:numFmt w:val="decimal"/>
      <w:lvlText w:val="%4."/>
      <w:lvlJc w:val="left"/>
      <w:pPr>
        <w:ind w:left="3049" w:hanging="360"/>
      </w:pPr>
    </w:lvl>
    <w:lvl w:ilvl="4" w:tplc="04150019" w:tentative="1">
      <w:start w:val="1"/>
      <w:numFmt w:val="lowerLetter"/>
      <w:lvlText w:val="%5."/>
      <w:lvlJc w:val="left"/>
      <w:pPr>
        <w:ind w:left="3769" w:hanging="360"/>
      </w:pPr>
    </w:lvl>
    <w:lvl w:ilvl="5" w:tplc="0415001B" w:tentative="1">
      <w:start w:val="1"/>
      <w:numFmt w:val="lowerRoman"/>
      <w:lvlText w:val="%6."/>
      <w:lvlJc w:val="right"/>
      <w:pPr>
        <w:ind w:left="4489" w:hanging="180"/>
      </w:pPr>
    </w:lvl>
    <w:lvl w:ilvl="6" w:tplc="0415000F" w:tentative="1">
      <w:start w:val="1"/>
      <w:numFmt w:val="decimal"/>
      <w:lvlText w:val="%7."/>
      <w:lvlJc w:val="left"/>
      <w:pPr>
        <w:ind w:left="5209" w:hanging="360"/>
      </w:pPr>
    </w:lvl>
    <w:lvl w:ilvl="7" w:tplc="04150019" w:tentative="1">
      <w:start w:val="1"/>
      <w:numFmt w:val="lowerLetter"/>
      <w:lvlText w:val="%8."/>
      <w:lvlJc w:val="left"/>
      <w:pPr>
        <w:ind w:left="5929" w:hanging="360"/>
      </w:pPr>
    </w:lvl>
    <w:lvl w:ilvl="8" w:tplc="0415001B" w:tentative="1">
      <w:start w:val="1"/>
      <w:numFmt w:val="lowerRoman"/>
      <w:lvlText w:val="%9."/>
      <w:lvlJc w:val="right"/>
      <w:pPr>
        <w:ind w:left="6649" w:hanging="180"/>
      </w:pPr>
    </w:lvl>
  </w:abstractNum>
  <w:abstractNum w:abstractNumId="5" w15:restartNumberingAfterBreak="0">
    <w:nsid w:val="5EAF1D21"/>
    <w:multiLevelType w:val="hybridMultilevel"/>
    <w:tmpl w:val="5148C5E0"/>
    <w:lvl w:ilvl="0" w:tplc="461055C4">
      <w:start w:val="1"/>
      <w:numFmt w:val="lowerLetter"/>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AA3ED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7E9214">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09AE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A6338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A29E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CCC8FC">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C86AB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2A72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D40C57"/>
    <w:multiLevelType w:val="hybridMultilevel"/>
    <w:tmpl w:val="412A3622"/>
    <w:lvl w:ilvl="0" w:tplc="04150017">
      <w:start w:val="1"/>
      <w:numFmt w:val="lowerLetter"/>
      <w:lvlText w:val="%1)"/>
      <w:lvlJc w:val="left"/>
      <w:pPr>
        <w:ind w:left="1246" w:hanging="360"/>
      </w:p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abstractNum w:abstractNumId="7" w15:restartNumberingAfterBreak="0">
    <w:nsid w:val="64E026F2"/>
    <w:multiLevelType w:val="hybridMultilevel"/>
    <w:tmpl w:val="91B2EB52"/>
    <w:lvl w:ilvl="0" w:tplc="4A308D6E">
      <w:start w:val="1"/>
      <w:numFmt w:val="decimal"/>
      <w:lvlText w:val="%1."/>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04E15E">
      <w:start w:val="1"/>
      <w:numFmt w:val="lowerLetter"/>
      <w:lvlText w:val="%2"/>
      <w:lvlJc w:val="left"/>
      <w:pPr>
        <w:ind w:left="1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147A30">
      <w:start w:val="1"/>
      <w:numFmt w:val="lowerRoman"/>
      <w:lvlText w:val="%3"/>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B814EA">
      <w:start w:val="1"/>
      <w:numFmt w:val="decimal"/>
      <w:lvlText w:val="%4"/>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60ECE">
      <w:start w:val="1"/>
      <w:numFmt w:val="lowerLetter"/>
      <w:lvlText w:val="%5"/>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74D384">
      <w:start w:val="1"/>
      <w:numFmt w:val="lowerRoman"/>
      <w:lvlText w:val="%6"/>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3403C4">
      <w:start w:val="1"/>
      <w:numFmt w:val="decimal"/>
      <w:lvlText w:val="%7"/>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ECF556">
      <w:start w:val="1"/>
      <w:numFmt w:val="lowerLetter"/>
      <w:lvlText w:val="%8"/>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D45D76">
      <w:start w:val="1"/>
      <w:numFmt w:val="lowerRoman"/>
      <w:lvlText w:val="%9"/>
      <w:lvlJc w:val="left"/>
      <w:pPr>
        <w:ind w:left="6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827551"/>
    <w:multiLevelType w:val="hybridMultilevel"/>
    <w:tmpl w:val="F9887B9A"/>
    <w:lvl w:ilvl="0" w:tplc="32648FCE">
      <w:start w:val="1"/>
      <w:numFmt w:val="lowerLetter"/>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6C1FA">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A552C">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C50AE">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8CA88">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0410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C20BC">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28312">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6C78">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2725DA"/>
    <w:multiLevelType w:val="hybridMultilevel"/>
    <w:tmpl w:val="8952AE2E"/>
    <w:lvl w:ilvl="0" w:tplc="D168341A">
      <w:start w:val="1"/>
      <w:numFmt w:val="bullet"/>
      <w:lvlText w:val="-"/>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825C60">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4E634">
      <w:start w:val="1"/>
      <w:numFmt w:val="lowerRoman"/>
      <w:lvlText w:val="%3"/>
      <w:lvlJc w:val="left"/>
      <w:pPr>
        <w:ind w:left="2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6E94C">
      <w:start w:val="1"/>
      <w:numFmt w:val="decimal"/>
      <w:lvlText w:val="%4"/>
      <w:lvlJc w:val="left"/>
      <w:pPr>
        <w:ind w:left="3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D4C9FC">
      <w:start w:val="1"/>
      <w:numFmt w:val="lowerLetter"/>
      <w:lvlText w:val="%5"/>
      <w:lvlJc w:val="left"/>
      <w:pPr>
        <w:ind w:left="4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2E7F30">
      <w:start w:val="1"/>
      <w:numFmt w:val="lowerRoman"/>
      <w:lvlText w:val="%6"/>
      <w:lvlJc w:val="left"/>
      <w:pPr>
        <w:ind w:left="4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E0D0C">
      <w:start w:val="1"/>
      <w:numFmt w:val="decimal"/>
      <w:lvlText w:val="%7"/>
      <w:lvlJc w:val="left"/>
      <w:pPr>
        <w:ind w:left="5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FCCE3E">
      <w:start w:val="1"/>
      <w:numFmt w:val="lowerLetter"/>
      <w:lvlText w:val="%8"/>
      <w:lvlJc w:val="left"/>
      <w:pPr>
        <w:ind w:left="6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28138">
      <w:start w:val="1"/>
      <w:numFmt w:val="lowerRoman"/>
      <w:lvlText w:val="%9"/>
      <w:lvlJc w:val="left"/>
      <w:pPr>
        <w:ind w:left="7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D27278"/>
    <w:multiLevelType w:val="hybridMultilevel"/>
    <w:tmpl w:val="C6EE1A72"/>
    <w:lvl w:ilvl="0" w:tplc="29A2700A">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0B0E0">
      <w:start w:val="1"/>
      <w:numFmt w:val="decimal"/>
      <w:lvlText w:val="%2."/>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A866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A116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4116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AF02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279C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A8B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4567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10"/>
  </w:num>
  <w:num w:numId="5">
    <w:abstractNumId w:val="5"/>
  </w:num>
  <w:num w:numId="6">
    <w:abstractNumId w:val="1"/>
  </w:num>
  <w:num w:numId="7">
    <w:abstractNumId w:val="3"/>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4C"/>
    <w:rsid w:val="00043D51"/>
    <w:rsid w:val="000531C7"/>
    <w:rsid w:val="00122585"/>
    <w:rsid w:val="00124814"/>
    <w:rsid w:val="00141C1F"/>
    <w:rsid w:val="001807CD"/>
    <w:rsid w:val="001B63A5"/>
    <w:rsid w:val="00203B85"/>
    <w:rsid w:val="00252CA8"/>
    <w:rsid w:val="002747A4"/>
    <w:rsid w:val="002A04D0"/>
    <w:rsid w:val="002F08BA"/>
    <w:rsid w:val="00333189"/>
    <w:rsid w:val="003F22C3"/>
    <w:rsid w:val="00427FDF"/>
    <w:rsid w:val="00464D6D"/>
    <w:rsid w:val="004A3F21"/>
    <w:rsid w:val="004B34C5"/>
    <w:rsid w:val="004E27E5"/>
    <w:rsid w:val="0051201E"/>
    <w:rsid w:val="005920AF"/>
    <w:rsid w:val="005B4AD5"/>
    <w:rsid w:val="00662128"/>
    <w:rsid w:val="006C31A2"/>
    <w:rsid w:val="006C4E4F"/>
    <w:rsid w:val="007E7BCD"/>
    <w:rsid w:val="00840DB2"/>
    <w:rsid w:val="0092420A"/>
    <w:rsid w:val="00941794"/>
    <w:rsid w:val="00987D4C"/>
    <w:rsid w:val="009B46B6"/>
    <w:rsid w:val="009C379E"/>
    <w:rsid w:val="009E560F"/>
    <w:rsid w:val="009E6BD8"/>
    <w:rsid w:val="009F0409"/>
    <w:rsid w:val="00A2449C"/>
    <w:rsid w:val="00A7136C"/>
    <w:rsid w:val="00B139F4"/>
    <w:rsid w:val="00B44C03"/>
    <w:rsid w:val="00BA5731"/>
    <w:rsid w:val="00C06FCF"/>
    <w:rsid w:val="00D57034"/>
    <w:rsid w:val="00DE5196"/>
    <w:rsid w:val="00DF3B87"/>
    <w:rsid w:val="00EE32EA"/>
    <w:rsid w:val="00F670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2E7C"/>
  <w15:docId w15:val="{B5D5453A-B753-4A0C-890C-C786AC53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366" w:lineRule="auto"/>
      <w:ind w:left="10" w:right="35"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9E560F"/>
    <w:pPr>
      <w:ind w:left="720"/>
      <w:contextualSpacing/>
    </w:pPr>
  </w:style>
  <w:style w:type="character" w:styleId="Odwoaniedokomentarza">
    <w:name w:val="annotation reference"/>
    <w:basedOn w:val="Domylnaczcionkaakapitu"/>
    <w:uiPriority w:val="99"/>
    <w:semiHidden/>
    <w:unhideWhenUsed/>
    <w:rsid w:val="004A3F21"/>
    <w:rPr>
      <w:sz w:val="16"/>
      <w:szCs w:val="16"/>
    </w:rPr>
  </w:style>
  <w:style w:type="paragraph" w:styleId="Tekstkomentarza">
    <w:name w:val="annotation text"/>
    <w:basedOn w:val="Normalny"/>
    <w:link w:val="TekstkomentarzaZnak"/>
    <w:uiPriority w:val="99"/>
    <w:semiHidden/>
    <w:unhideWhenUsed/>
    <w:rsid w:val="004A3F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3F2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A3F21"/>
    <w:rPr>
      <w:b/>
      <w:bCs/>
    </w:rPr>
  </w:style>
  <w:style w:type="character" w:customStyle="1" w:styleId="TematkomentarzaZnak">
    <w:name w:val="Temat komentarza Znak"/>
    <w:basedOn w:val="TekstkomentarzaZnak"/>
    <w:link w:val="Tematkomentarza"/>
    <w:uiPriority w:val="99"/>
    <w:semiHidden/>
    <w:rsid w:val="004A3F21"/>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4A3F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F21"/>
    <w:rPr>
      <w:rFonts w:ascii="Segoe UI" w:eastAsia="Times New Roman" w:hAnsi="Segoe UI" w:cs="Segoe UI"/>
      <w:color w:val="000000"/>
      <w:sz w:val="18"/>
      <w:szCs w:val="18"/>
    </w:rPr>
  </w:style>
  <w:style w:type="table" w:styleId="Tabela-Siatka">
    <w:name w:val="Table Grid"/>
    <w:basedOn w:val="Standardowy"/>
    <w:uiPriority w:val="39"/>
    <w:rsid w:val="0051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zkoly.czestochowa.z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zkoly.czestochowa.zd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75DE-12F0-46CF-B7EB-8577B60D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10165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t8</dc:creator>
  <cp:keywords/>
  <cp:lastModifiedBy>Biuro</cp:lastModifiedBy>
  <cp:revision>3</cp:revision>
  <dcterms:created xsi:type="dcterms:W3CDTF">2025-02-18T13:12:00Z</dcterms:created>
  <dcterms:modified xsi:type="dcterms:W3CDTF">2025-02-18T13:12:00Z</dcterms:modified>
</cp:coreProperties>
</file>