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C3" w:rsidRPr="00993CF8" w:rsidRDefault="00993CF8" w:rsidP="008C7C6E">
      <w:pPr>
        <w:jc w:val="right"/>
        <w:rPr>
          <w:b/>
        </w:rPr>
      </w:pPr>
      <w:r>
        <w:rPr>
          <w:b/>
        </w:rPr>
        <w:t>H</w:t>
      </w:r>
      <w:r w:rsidR="00D369C6" w:rsidRPr="00993CF8">
        <w:rPr>
          <w:b/>
        </w:rPr>
        <w:t>armonogram rekrutacji do szkół Zakładu na rok szkolny 202</w:t>
      </w:r>
      <w:r w:rsidR="00CB27C4">
        <w:rPr>
          <w:b/>
        </w:rPr>
        <w:t>5</w:t>
      </w:r>
      <w:r w:rsidR="00D369C6" w:rsidRPr="00993CF8">
        <w:rPr>
          <w:b/>
        </w:rPr>
        <w:t>/202</w:t>
      </w:r>
      <w:r w:rsidR="00CB27C4">
        <w:rPr>
          <w:b/>
        </w:rPr>
        <w:t>6</w:t>
      </w:r>
      <w:r w:rsidR="006E5E26">
        <w:rPr>
          <w:b/>
        </w:rPr>
        <w:t xml:space="preserve"> </w:t>
      </w:r>
      <w:r w:rsidR="00B81965" w:rsidRPr="00993CF8">
        <w:rPr>
          <w:b/>
        </w:rPr>
        <w:t>z wyjątkiem szkół policealnych, branżowych szkół II stopnia oraz liceów ogólnokształcących dla dorosłych</w:t>
      </w:r>
    </w:p>
    <w:tbl>
      <w:tblPr>
        <w:tblStyle w:val="Tabela-Siatka"/>
        <w:tblW w:w="9562" w:type="dxa"/>
        <w:tblLayout w:type="fixed"/>
        <w:tblLook w:val="04A0" w:firstRow="1" w:lastRow="0" w:firstColumn="1" w:lastColumn="0" w:noHBand="0" w:noVBand="1"/>
      </w:tblPr>
      <w:tblGrid>
        <w:gridCol w:w="523"/>
        <w:gridCol w:w="3696"/>
        <w:gridCol w:w="1446"/>
        <w:gridCol w:w="1417"/>
        <w:gridCol w:w="6"/>
        <w:gridCol w:w="2468"/>
        <w:gridCol w:w="6"/>
      </w:tblGrid>
      <w:tr w:rsidR="00D369C6" w:rsidTr="008C7C6E">
        <w:tc>
          <w:tcPr>
            <w:tcW w:w="523" w:type="dxa"/>
            <w:vMerge w:val="restart"/>
          </w:tcPr>
          <w:p w:rsidR="00D369C6" w:rsidRDefault="00D369C6" w:rsidP="00CB27C4">
            <w:pPr>
              <w:jc w:val="center"/>
            </w:pPr>
            <w:r>
              <w:t>Lp</w:t>
            </w:r>
            <w:r w:rsidR="00CB27C4">
              <w:t>.</w:t>
            </w:r>
          </w:p>
        </w:tc>
        <w:tc>
          <w:tcPr>
            <w:tcW w:w="3696" w:type="dxa"/>
            <w:vMerge w:val="restart"/>
          </w:tcPr>
          <w:p w:rsidR="00D369C6" w:rsidRDefault="00D369C6" w:rsidP="00CB27C4">
            <w:pPr>
              <w:jc w:val="center"/>
            </w:pPr>
            <w:r>
              <w:t>Rodzaj czynności</w:t>
            </w:r>
          </w:p>
        </w:tc>
        <w:tc>
          <w:tcPr>
            <w:tcW w:w="2869" w:type="dxa"/>
            <w:gridSpan w:val="3"/>
          </w:tcPr>
          <w:p w:rsidR="00D369C6" w:rsidRDefault="00D369C6" w:rsidP="00CB27C4">
            <w:pPr>
              <w:jc w:val="center"/>
            </w:pPr>
            <w:r>
              <w:t>Termin w postępowaniu rekrutacyjnym</w:t>
            </w:r>
          </w:p>
        </w:tc>
        <w:tc>
          <w:tcPr>
            <w:tcW w:w="2474" w:type="dxa"/>
            <w:gridSpan w:val="2"/>
          </w:tcPr>
          <w:p w:rsidR="00D369C6" w:rsidRDefault="00716A11" w:rsidP="00CB27C4">
            <w:pPr>
              <w:jc w:val="center"/>
            </w:pPr>
            <w:r>
              <w:t>Termin</w:t>
            </w:r>
            <w:r w:rsidR="00352060">
              <w:t xml:space="preserve"> (w postępowaniu uzupełniającym)</w:t>
            </w:r>
          </w:p>
        </w:tc>
      </w:tr>
      <w:tr w:rsidR="001218A7" w:rsidTr="008C7C6E">
        <w:trPr>
          <w:gridAfter w:val="1"/>
          <w:wAfter w:w="6" w:type="dxa"/>
        </w:trPr>
        <w:tc>
          <w:tcPr>
            <w:tcW w:w="523" w:type="dxa"/>
            <w:vMerge/>
          </w:tcPr>
          <w:p w:rsidR="00D369C6" w:rsidRDefault="00D369C6">
            <w:bookmarkStart w:id="0" w:name="_GoBack" w:colFirst="2" w:colLast="3"/>
          </w:p>
        </w:tc>
        <w:tc>
          <w:tcPr>
            <w:tcW w:w="3696" w:type="dxa"/>
            <w:vMerge/>
          </w:tcPr>
          <w:p w:rsidR="00D369C6" w:rsidRDefault="00D369C6"/>
        </w:tc>
        <w:tc>
          <w:tcPr>
            <w:tcW w:w="1446" w:type="dxa"/>
          </w:tcPr>
          <w:p w:rsidR="00D369C6" w:rsidRDefault="00D369C6" w:rsidP="00CB27C4">
            <w:pPr>
              <w:jc w:val="center"/>
            </w:pPr>
            <w:r>
              <w:t>od</w:t>
            </w:r>
          </w:p>
        </w:tc>
        <w:tc>
          <w:tcPr>
            <w:tcW w:w="1417" w:type="dxa"/>
          </w:tcPr>
          <w:p w:rsidR="00D369C6" w:rsidRDefault="00D369C6" w:rsidP="00CB27C4">
            <w:pPr>
              <w:jc w:val="center"/>
            </w:pPr>
            <w:r>
              <w:t>do</w:t>
            </w:r>
          </w:p>
        </w:tc>
        <w:tc>
          <w:tcPr>
            <w:tcW w:w="2474" w:type="dxa"/>
            <w:gridSpan w:val="2"/>
          </w:tcPr>
          <w:p w:rsidR="00D369C6" w:rsidRDefault="00D369C6"/>
        </w:tc>
      </w:tr>
      <w:bookmarkEnd w:id="0"/>
      <w:tr w:rsidR="00F959CE" w:rsidTr="008C7C6E">
        <w:trPr>
          <w:gridAfter w:val="1"/>
          <w:wAfter w:w="6" w:type="dxa"/>
        </w:trPr>
        <w:tc>
          <w:tcPr>
            <w:tcW w:w="523" w:type="dxa"/>
          </w:tcPr>
          <w:p w:rsidR="00F959CE" w:rsidRDefault="00F959CE" w:rsidP="00F959CE">
            <w:r>
              <w:t>1</w:t>
            </w:r>
          </w:p>
        </w:tc>
        <w:tc>
          <w:tcPr>
            <w:tcW w:w="3696" w:type="dxa"/>
          </w:tcPr>
          <w:p w:rsidR="00F959CE" w:rsidRDefault="00F959CE" w:rsidP="00F959CE">
            <w:r>
              <w:t>Podanie terminu  przeprowadzenia sprawdzianu indywidualnych predyspozycji-uzdolnień kierunkowych (liceum plastyczne), kompetencji językowych  i prób sprawności (OPW)</w:t>
            </w:r>
          </w:p>
        </w:tc>
        <w:tc>
          <w:tcPr>
            <w:tcW w:w="1446" w:type="dxa"/>
          </w:tcPr>
          <w:p w:rsidR="00F959CE" w:rsidRDefault="00CB27C4" w:rsidP="00CB27C4">
            <w:r>
              <w:t>12.05.2025r.</w:t>
            </w:r>
          </w:p>
        </w:tc>
        <w:tc>
          <w:tcPr>
            <w:tcW w:w="1417" w:type="dxa"/>
          </w:tcPr>
          <w:p w:rsidR="00F959CE" w:rsidRDefault="00CB27C4" w:rsidP="00CB27C4">
            <w:r>
              <w:t>03.06.2025r. do godz. 15:00</w:t>
            </w:r>
          </w:p>
        </w:tc>
        <w:tc>
          <w:tcPr>
            <w:tcW w:w="2474" w:type="dxa"/>
            <w:gridSpan w:val="2"/>
          </w:tcPr>
          <w:p w:rsidR="00F959CE" w:rsidRDefault="00CB27C4" w:rsidP="00F959CE">
            <w:r>
              <w:t>od 25.07.2025r. do 31.07.2025r. do godz. 15:00</w:t>
            </w:r>
          </w:p>
        </w:tc>
      </w:tr>
      <w:tr w:rsidR="00F959CE" w:rsidTr="008C7C6E">
        <w:trPr>
          <w:gridAfter w:val="1"/>
          <w:wAfter w:w="6" w:type="dxa"/>
        </w:trPr>
        <w:tc>
          <w:tcPr>
            <w:tcW w:w="523" w:type="dxa"/>
          </w:tcPr>
          <w:p w:rsidR="00F959CE" w:rsidRDefault="00F959CE" w:rsidP="00F959CE">
            <w:r>
              <w:t>2</w:t>
            </w:r>
          </w:p>
        </w:tc>
        <w:tc>
          <w:tcPr>
            <w:tcW w:w="3696" w:type="dxa"/>
          </w:tcPr>
          <w:p w:rsidR="00F959CE" w:rsidRDefault="00F959CE" w:rsidP="00F959CE">
            <w:r>
              <w:t xml:space="preserve">Złożenie wniosku wraz z dokumentami o przyjęcie do szkoły </w:t>
            </w:r>
          </w:p>
        </w:tc>
        <w:tc>
          <w:tcPr>
            <w:tcW w:w="1446" w:type="dxa"/>
          </w:tcPr>
          <w:p w:rsidR="00F959CE" w:rsidRDefault="00F959CE" w:rsidP="00CB27C4">
            <w:r>
              <w:t>1</w:t>
            </w:r>
            <w:r w:rsidR="00CB27C4">
              <w:t>2</w:t>
            </w:r>
            <w:r>
              <w:t>.05.202</w:t>
            </w:r>
            <w:r w:rsidR="00CB27C4">
              <w:t>5r.</w:t>
            </w:r>
          </w:p>
        </w:tc>
        <w:tc>
          <w:tcPr>
            <w:tcW w:w="1417" w:type="dxa"/>
          </w:tcPr>
          <w:p w:rsidR="00F959CE" w:rsidRDefault="00CB27C4" w:rsidP="00CB27C4">
            <w:r>
              <w:t>23</w:t>
            </w:r>
            <w:r w:rsidR="00F959CE">
              <w:t>.06.202</w:t>
            </w:r>
            <w:r>
              <w:t>5r.</w:t>
            </w:r>
          </w:p>
          <w:p w:rsidR="00CB27C4" w:rsidRDefault="00CB27C4" w:rsidP="00CB27C4">
            <w:r>
              <w:t>do godz. 15:00</w:t>
            </w:r>
          </w:p>
        </w:tc>
        <w:tc>
          <w:tcPr>
            <w:tcW w:w="2474" w:type="dxa"/>
            <w:gridSpan w:val="2"/>
          </w:tcPr>
          <w:p w:rsidR="008C7C6E" w:rsidRDefault="00F959CE" w:rsidP="008C7C6E">
            <w:r>
              <w:t xml:space="preserve">od </w:t>
            </w:r>
            <w:r w:rsidR="008C7C6E">
              <w:t>2</w:t>
            </w:r>
            <w:r w:rsidR="00CB27C4">
              <w:t>5</w:t>
            </w:r>
            <w:r>
              <w:t>.07.202</w:t>
            </w:r>
            <w:r w:rsidR="00CB27C4">
              <w:t>5r.</w:t>
            </w:r>
          </w:p>
          <w:p w:rsidR="00F959CE" w:rsidRDefault="00F959CE" w:rsidP="00CB27C4">
            <w:r>
              <w:t xml:space="preserve">do </w:t>
            </w:r>
            <w:r w:rsidR="00CB27C4">
              <w:t>31</w:t>
            </w:r>
            <w:r>
              <w:t>.0</w:t>
            </w:r>
            <w:r w:rsidR="008C7C6E">
              <w:t>7</w:t>
            </w:r>
            <w:r>
              <w:t>.202</w:t>
            </w:r>
            <w:r w:rsidR="00CB27C4">
              <w:t>5r. do godz. 15:00</w:t>
            </w:r>
          </w:p>
          <w:p w:rsidR="00CB27C4" w:rsidRDefault="00CB27C4" w:rsidP="00CB27C4"/>
        </w:tc>
      </w:tr>
      <w:tr w:rsidR="00CB27C4" w:rsidTr="008C7C6E">
        <w:trPr>
          <w:gridAfter w:val="1"/>
          <w:wAfter w:w="6" w:type="dxa"/>
        </w:trPr>
        <w:tc>
          <w:tcPr>
            <w:tcW w:w="523" w:type="dxa"/>
          </w:tcPr>
          <w:p w:rsidR="00CB27C4" w:rsidRDefault="00CB27C4" w:rsidP="00CB27C4">
            <w:r>
              <w:t>3</w:t>
            </w:r>
          </w:p>
        </w:tc>
        <w:tc>
          <w:tcPr>
            <w:tcW w:w="3696" w:type="dxa"/>
          </w:tcPr>
          <w:p w:rsidR="00CB27C4" w:rsidRDefault="00CB27C4" w:rsidP="00CB27C4">
            <w:r>
              <w:t>Złożenie wniosku wraz z dokumentami o przyjęcie do , liceum plastycznego, liceum dwujęzycznego  i OPW w tym zaświadczenia lekarskiego lub oświadczenia rodziców o stanie zdrowia kandydata, umożliwiającego przystąpienie do testu sprawnościowego i kształcenia w OPW</w:t>
            </w:r>
          </w:p>
        </w:tc>
        <w:tc>
          <w:tcPr>
            <w:tcW w:w="1446" w:type="dxa"/>
          </w:tcPr>
          <w:p w:rsidR="00CB27C4" w:rsidRDefault="00CB27C4" w:rsidP="00CB27C4">
            <w:r>
              <w:t>12.05.2025r.</w:t>
            </w:r>
          </w:p>
        </w:tc>
        <w:tc>
          <w:tcPr>
            <w:tcW w:w="1417" w:type="dxa"/>
          </w:tcPr>
          <w:p w:rsidR="00CB27C4" w:rsidRDefault="00CB27C4" w:rsidP="00CB27C4">
            <w:r>
              <w:t>23.06.2025r.</w:t>
            </w:r>
          </w:p>
          <w:p w:rsidR="00CB27C4" w:rsidRDefault="00CB27C4" w:rsidP="00CB27C4">
            <w:r>
              <w:t>do godz. 15:00</w:t>
            </w:r>
          </w:p>
        </w:tc>
        <w:tc>
          <w:tcPr>
            <w:tcW w:w="2474" w:type="dxa"/>
            <w:gridSpan w:val="2"/>
          </w:tcPr>
          <w:p w:rsidR="00CB27C4" w:rsidRDefault="00CB27C4" w:rsidP="00CB27C4">
            <w:r>
              <w:t xml:space="preserve">Termin w postępowaniu uzupełniającym </w:t>
            </w:r>
          </w:p>
          <w:p w:rsidR="00CB27C4" w:rsidRPr="00CB27C4" w:rsidRDefault="00CB27C4" w:rsidP="00CB27C4">
            <w:r w:rsidRPr="00CB27C4">
              <w:t>od 25.07.2025r.</w:t>
            </w:r>
          </w:p>
          <w:p w:rsidR="00CB27C4" w:rsidRDefault="00CB27C4" w:rsidP="00CB27C4">
            <w:r w:rsidRPr="00CB27C4">
              <w:t xml:space="preserve">do 31.07.2025r. </w:t>
            </w:r>
          </w:p>
          <w:p w:rsidR="00CB27C4" w:rsidRPr="00CB27C4" w:rsidRDefault="00CB27C4" w:rsidP="00CB27C4">
            <w:r w:rsidRPr="00CB27C4">
              <w:t>do godz. 15:00</w:t>
            </w:r>
          </w:p>
          <w:p w:rsidR="00CB27C4" w:rsidRDefault="00CB27C4" w:rsidP="00CB27C4"/>
        </w:tc>
      </w:tr>
      <w:tr w:rsidR="00F959CE" w:rsidTr="008C7C6E">
        <w:trPr>
          <w:gridAfter w:val="1"/>
          <w:wAfter w:w="6" w:type="dxa"/>
        </w:trPr>
        <w:tc>
          <w:tcPr>
            <w:tcW w:w="523" w:type="dxa"/>
          </w:tcPr>
          <w:p w:rsidR="00F959CE" w:rsidRDefault="00F959CE" w:rsidP="00F959CE">
            <w:r>
              <w:t>4</w:t>
            </w:r>
          </w:p>
        </w:tc>
        <w:tc>
          <w:tcPr>
            <w:tcW w:w="3696" w:type="dxa"/>
          </w:tcPr>
          <w:p w:rsidR="00F959CE" w:rsidRDefault="00F959CE" w:rsidP="00F959CE">
            <w:r>
              <w:t>Wydanie przez szkołę skierowania na badania lekarskie</w:t>
            </w:r>
          </w:p>
        </w:tc>
        <w:tc>
          <w:tcPr>
            <w:tcW w:w="1446" w:type="dxa"/>
          </w:tcPr>
          <w:p w:rsidR="00F959CE" w:rsidRDefault="00F959CE" w:rsidP="00CB27C4">
            <w:r>
              <w:t>1</w:t>
            </w:r>
            <w:r w:rsidR="00CB27C4">
              <w:t>2</w:t>
            </w:r>
            <w:r>
              <w:t>.05.202</w:t>
            </w:r>
            <w:r w:rsidR="00CB27C4">
              <w:t>5r.</w:t>
            </w:r>
          </w:p>
        </w:tc>
        <w:tc>
          <w:tcPr>
            <w:tcW w:w="1417" w:type="dxa"/>
          </w:tcPr>
          <w:p w:rsidR="00F959CE" w:rsidRDefault="00CB27C4" w:rsidP="00CB27C4">
            <w:r>
              <w:t>22</w:t>
            </w:r>
            <w:r w:rsidR="00F959CE">
              <w:t>.07.202</w:t>
            </w:r>
            <w:r>
              <w:t>5r.</w:t>
            </w:r>
          </w:p>
        </w:tc>
        <w:tc>
          <w:tcPr>
            <w:tcW w:w="2474" w:type="dxa"/>
            <w:gridSpan w:val="2"/>
          </w:tcPr>
          <w:p w:rsidR="008C7C6E" w:rsidRDefault="00F959CE" w:rsidP="008C7C6E">
            <w:r>
              <w:t xml:space="preserve">od </w:t>
            </w:r>
            <w:r w:rsidR="008C7C6E">
              <w:t>2</w:t>
            </w:r>
            <w:r w:rsidR="00CB27C4">
              <w:t>5</w:t>
            </w:r>
            <w:r>
              <w:t>.07.202</w:t>
            </w:r>
            <w:r w:rsidR="00CB27C4">
              <w:t>5r.</w:t>
            </w:r>
            <w:r w:rsidR="008C7C6E">
              <w:t xml:space="preserve"> </w:t>
            </w:r>
          </w:p>
          <w:p w:rsidR="00F959CE" w:rsidRDefault="00F959CE" w:rsidP="00CB27C4">
            <w:r>
              <w:t xml:space="preserve">do </w:t>
            </w:r>
            <w:r w:rsidR="00CB27C4">
              <w:t>12</w:t>
            </w:r>
            <w:r w:rsidR="008C7C6E">
              <w:t>.08.202</w:t>
            </w:r>
            <w:r w:rsidR="00CB27C4">
              <w:t>5r.</w:t>
            </w:r>
          </w:p>
        </w:tc>
      </w:tr>
      <w:tr w:rsidR="00F959CE" w:rsidTr="008C7C6E">
        <w:trPr>
          <w:gridAfter w:val="1"/>
          <w:wAfter w:w="6" w:type="dxa"/>
        </w:trPr>
        <w:tc>
          <w:tcPr>
            <w:tcW w:w="523" w:type="dxa"/>
          </w:tcPr>
          <w:p w:rsidR="00F959CE" w:rsidRDefault="00F959CE" w:rsidP="00F959CE">
            <w:r>
              <w:t>5</w:t>
            </w:r>
          </w:p>
        </w:tc>
        <w:tc>
          <w:tcPr>
            <w:tcW w:w="3696" w:type="dxa"/>
          </w:tcPr>
          <w:p w:rsidR="00F959CE" w:rsidRDefault="00F959CE" w:rsidP="00F959CE">
            <w:r>
              <w:t>I termin sprawdzianu uzdolnień kierunkowych kompetencji językowych i prób sprawności</w:t>
            </w:r>
          </w:p>
        </w:tc>
        <w:tc>
          <w:tcPr>
            <w:tcW w:w="1446" w:type="dxa"/>
          </w:tcPr>
          <w:p w:rsidR="00F959CE" w:rsidRDefault="008C7C6E" w:rsidP="00CB27C4">
            <w:r>
              <w:t>0</w:t>
            </w:r>
            <w:r w:rsidR="00CB27C4">
              <w:t>9</w:t>
            </w:r>
            <w:r>
              <w:t>.06.202</w:t>
            </w:r>
            <w:r w:rsidR="00CB27C4">
              <w:t>5r.</w:t>
            </w:r>
          </w:p>
        </w:tc>
        <w:tc>
          <w:tcPr>
            <w:tcW w:w="1417" w:type="dxa"/>
          </w:tcPr>
          <w:p w:rsidR="00F959CE" w:rsidRDefault="00F959CE" w:rsidP="00CB27C4">
            <w:r>
              <w:t>1</w:t>
            </w:r>
            <w:r w:rsidR="00CB27C4">
              <w:t>6</w:t>
            </w:r>
            <w:r>
              <w:t>.06.202</w:t>
            </w:r>
            <w:r w:rsidR="00CB27C4">
              <w:t>5r.</w:t>
            </w:r>
          </w:p>
        </w:tc>
        <w:tc>
          <w:tcPr>
            <w:tcW w:w="2474" w:type="dxa"/>
            <w:gridSpan w:val="2"/>
          </w:tcPr>
          <w:p w:rsidR="00F959CE" w:rsidRDefault="00F959CE" w:rsidP="00F959CE">
            <w:r>
              <w:t>w przypadku dużej ilości kandydatów sprawdzian przeprowadzany będzie w kilku kolejnych dniach</w:t>
            </w:r>
          </w:p>
          <w:p w:rsidR="00F959CE" w:rsidRDefault="00F959CE" w:rsidP="00F959CE"/>
        </w:tc>
      </w:tr>
      <w:tr w:rsidR="00F959CE" w:rsidTr="008C7C6E">
        <w:trPr>
          <w:gridAfter w:val="1"/>
          <w:wAfter w:w="6" w:type="dxa"/>
        </w:trPr>
        <w:tc>
          <w:tcPr>
            <w:tcW w:w="523" w:type="dxa"/>
          </w:tcPr>
          <w:p w:rsidR="00F959CE" w:rsidRDefault="00F959CE" w:rsidP="00F959CE">
            <w:r>
              <w:t>6</w:t>
            </w:r>
          </w:p>
        </w:tc>
        <w:tc>
          <w:tcPr>
            <w:tcW w:w="3696" w:type="dxa"/>
          </w:tcPr>
          <w:p w:rsidR="00F959CE" w:rsidRDefault="00F959CE" w:rsidP="00F959CE">
            <w:r>
              <w:t>II termin sprawdzianu uzdolnień kierunkowych, kompetencji językowych i prób sprawności</w:t>
            </w:r>
          </w:p>
        </w:tc>
        <w:tc>
          <w:tcPr>
            <w:tcW w:w="1446" w:type="dxa"/>
          </w:tcPr>
          <w:p w:rsidR="00F959CE" w:rsidRDefault="00F959CE" w:rsidP="00F959CE"/>
        </w:tc>
        <w:tc>
          <w:tcPr>
            <w:tcW w:w="1417" w:type="dxa"/>
          </w:tcPr>
          <w:p w:rsidR="00F959CE" w:rsidRDefault="008C7C6E" w:rsidP="00CB27C4">
            <w:r>
              <w:t xml:space="preserve">do </w:t>
            </w:r>
            <w:r w:rsidR="00CB27C4">
              <w:t>10</w:t>
            </w:r>
            <w:r>
              <w:t>.07.202</w:t>
            </w:r>
            <w:r w:rsidR="00CB27C4">
              <w:t>5r.</w:t>
            </w:r>
            <w:r>
              <w:t>*</w:t>
            </w:r>
          </w:p>
        </w:tc>
        <w:tc>
          <w:tcPr>
            <w:tcW w:w="2474" w:type="dxa"/>
            <w:gridSpan w:val="2"/>
          </w:tcPr>
          <w:p w:rsidR="00F959CE" w:rsidRDefault="00F959CE" w:rsidP="00F959CE">
            <w:r>
              <w:t xml:space="preserve">termin dodatkowy </w:t>
            </w:r>
          </w:p>
          <w:p w:rsidR="008C7C6E" w:rsidRDefault="00F959CE" w:rsidP="00F959CE">
            <w:r>
              <w:t xml:space="preserve">od </w:t>
            </w:r>
            <w:r w:rsidR="00CB27C4">
              <w:t>01.08.2025r.</w:t>
            </w:r>
            <w:r>
              <w:t xml:space="preserve"> </w:t>
            </w:r>
          </w:p>
          <w:p w:rsidR="00F959CE" w:rsidRDefault="00F959CE" w:rsidP="00CB27C4">
            <w:r>
              <w:t xml:space="preserve">do </w:t>
            </w:r>
            <w:r w:rsidR="00CB27C4">
              <w:t>06.08.2025r.</w:t>
            </w:r>
          </w:p>
        </w:tc>
      </w:tr>
      <w:tr w:rsidR="008C7C6E" w:rsidTr="008C7C6E">
        <w:tc>
          <w:tcPr>
            <w:tcW w:w="523" w:type="dxa"/>
          </w:tcPr>
          <w:p w:rsidR="008C7C6E" w:rsidRDefault="008C7C6E" w:rsidP="00F959CE">
            <w:r>
              <w:t>7</w:t>
            </w:r>
          </w:p>
        </w:tc>
        <w:tc>
          <w:tcPr>
            <w:tcW w:w="3696" w:type="dxa"/>
          </w:tcPr>
          <w:p w:rsidR="008C7C6E" w:rsidRDefault="008C7C6E" w:rsidP="00F959CE">
            <w:r>
              <w:t>Podanie do wiadomości wyników sprawdzianu uzdolnień, kompetencji językowych i prób sprawności</w:t>
            </w:r>
          </w:p>
        </w:tc>
        <w:tc>
          <w:tcPr>
            <w:tcW w:w="2869" w:type="dxa"/>
            <w:gridSpan w:val="3"/>
          </w:tcPr>
          <w:p w:rsidR="008C7C6E" w:rsidRDefault="008C7C6E" w:rsidP="00F959CE">
            <w:r>
              <w:t>do 1</w:t>
            </w:r>
            <w:r w:rsidR="00CB27C4">
              <w:t>8</w:t>
            </w:r>
            <w:r>
              <w:t>.06.202</w:t>
            </w:r>
            <w:r w:rsidR="00CB27C4">
              <w:t>5r.</w:t>
            </w:r>
          </w:p>
          <w:p w:rsidR="008C7C6E" w:rsidRDefault="008C7C6E" w:rsidP="00CB27C4">
            <w:r>
              <w:t xml:space="preserve">do </w:t>
            </w:r>
            <w:r w:rsidR="00CB27C4">
              <w:t>10.07.2025r.</w:t>
            </w:r>
          </w:p>
        </w:tc>
        <w:tc>
          <w:tcPr>
            <w:tcW w:w="2474" w:type="dxa"/>
            <w:gridSpan w:val="2"/>
          </w:tcPr>
          <w:p w:rsidR="008C7C6E" w:rsidRDefault="00CB27C4" w:rsidP="00CB27C4">
            <w:r>
              <w:t xml:space="preserve">do </w:t>
            </w:r>
            <w:r w:rsidR="008C7C6E">
              <w:t>0</w:t>
            </w:r>
            <w:r>
              <w:t>7</w:t>
            </w:r>
            <w:r w:rsidR="008C7C6E">
              <w:t>.08.202</w:t>
            </w:r>
            <w:r>
              <w:t>5r.</w:t>
            </w:r>
          </w:p>
        </w:tc>
      </w:tr>
      <w:tr w:rsidR="00F959CE" w:rsidTr="008C7C6E">
        <w:trPr>
          <w:gridAfter w:val="1"/>
          <w:wAfter w:w="6" w:type="dxa"/>
        </w:trPr>
        <w:tc>
          <w:tcPr>
            <w:tcW w:w="523" w:type="dxa"/>
          </w:tcPr>
          <w:p w:rsidR="00F959CE" w:rsidRDefault="00F959CE" w:rsidP="00F959CE">
            <w:r>
              <w:t>8</w:t>
            </w:r>
          </w:p>
        </w:tc>
        <w:tc>
          <w:tcPr>
            <w:tcW w:w="3696" w:type="dxa"/>
          </w:tcPr>
          <w:p w:rsidR="00F959CE" w:rsidRDefault="00F959CE" w:rsidP="00F959CE">
            <w:r>
              <w:t>Weryfikacja wniosków</w:t>
            </w:r>
          </w:p>
        </w:tc>
        <w:tc>
          <w:tcPr>
            <w:tcW w:w="1446" w:type="dxa"/>
          </w:tcPr>
          <w:p w:rsidR="00F959CE" w:rsidRDefault="00F959CE" w:rsidP="00F959CE"/>
        </w:tc>
        <w:tc>
          <w:tcPr>
            <w:tcW w:w="1417" w:type="dxa"/>
          </w:tcPr>
          <w:p w:rsidR="00F959CE" w:rsidRDefault="00F959CE" w:rsidP="00CB27C4">
            <w:r>
              <w:t>1</w:t>
            </w:r>
            <w:r w:rsidR="00CB27C4">
              <w:t>6</w:t>
            </w:r>
            <w:r>
              <w:t>.07.202</w:t>
            </w:r>
            <w:r w:rsidR="00CB27C4">
              <w:t>5r.</w:t>
            </w:r>
          </w:p>
        </w:tc>
        <w:tc>
          <w:tcPr>
            <w:tcW w:w="2474" w:type="dxa"/>
            <w:gridSpan w:val="2"/>
          </w:tcPr>
          <w:p w:rsidR="00F959CE" w:rsidRDefault="008C7C6E" w:rsidP="00CB27C4">
            <w:r>
              <w:t>0</w:t>
            </w:r>
            <w:r w:rsidR="00CB27C4">
              <w:t>7</w:t>
            </w:r>
            <w:r>
              <w:t>.08.202</w:t>
            </w:r>
            <w:r w:rsidR="00CB27C4">
              <w:t>5r.</w:t>
            </w:r>
          </w:p>
        </w:tc>
      </w:tr>
      <w:tr w:rsidR="00F959CE" w:rsidTr="008C7C6E">
        <w:trPr>
          <w:gridAfter w:val="1"/>
          <w:wAfter w:w="6" w:type="dxa"/>
        </w:trPr>
        <w:tc>
          <w:tcPr>
            <w:tcW w:w="523" w:type="dxa"/>
          </w:tcPr>
          <w:p w:rsidR="00F959CE" w:rsidRDefault="00F959CE" w:rsidP="00F959CE">
            <w:r>
              <w:t>9</w:t>
            </w:r>
          </w:p>
        </w:tc>
        <w:tc>
          <w:tcPr>
            <w:tcW w:w="3696" w:type="dxa"/>
          </w:tcPr>
          <w:p w:rsidR="00F959CE" w:rsidRDefault="00F959CE" w:rsidP="00F959CE">
            <w:r>
              <w:t>Uzupełnienie wniosku o świadectwo ukończenia szkoły podstawowej</w:t>
            </w:r>
          </w:p>
        </w:tc>
        <w:tc>
          <w:tcPr>
            <w:tcW w:w="1446" w:type="dxa"/>
          </w:tcPr>
          <w:p w:rsidR="00F959CE" w:rsidRDefault="00CB27C4" w:rsidP="00CB27C4">
            <w:r>
              <w:t>27</w:t>
            </w:r>
            <w:r w:rsidR="00F959CE">
              <w:t>.06.202</w:t>
            </w:r>
            <w:r>
              <w:t>5r.</w:t>
            </w:r>
          </w:p>
        </w:tc>
        <w:tc>
          <w:tcPr>
            <w:tcW w:w="1417" w:type="dxa"/>
          </w:tcPr>
          <w:p w:rsidR="00F959CE" w:rsidRDefault="00CB27C4" w:rsidP="00CB27C4">
            <w:r>
              <w:t>14</w:t>
            </w:r>
            <w:r w:rsidR="008C7C6E">
              <w:t>.07.202</w:t>
            </w:r>
            <w:r>
              <w:t>5r.</w:t>
            </w:r>
          </w:p>
        </w:tc>
        <w:tc>
          <w:tcPr>
            <w:tcW w:w="2474" w:type="dxa"/>
            <w:gridSpan w:val="2"/>
          </w:tcPr>
          <w:p w:rsidR="00F959CE" w:rsidRDefault="00F959CE" w:rsidP="00F959CE"/>
        </w:tc>
      </w:tr>
      <w:tr w:rsidR="00CB27C4" w:rsidTr="008C7C6E">
        <w:trPr>
          <w:gridAfter w:val="1"/>
          <w:wAfter w:w="6" w:type="dxa"/>
        </w:trPr>
        <w:tc>
          <w:tcPr>
            <w:tcW w:w="523" w:type="dxa"/>
          </w:tcPr>
          <w:p w:rsidR="00CB27C4" w:rsidRDefault="00CB27C4" w:rsidP="00CB27C4">
            <w:r>
              <w:t>10</w:t>
            </w:r>
          </w:p>
        </w:tc>
        <w:tc>
          <w:tcPr>
            <w:tcW w:w="3696" w:type="dxa"/>
          </w:tcPr>
          <w:p w:rsidR="00CB27C4" w:rsidRDefault="00CB27C4" w:rsidP="00CB27C4">
            <w:r>
              <w:t>Doręczenie zaświadczenia o wynikach egzaminu ósmoklasisty</w:t>
            </w:r>
          </w:p>
        </w:tc>
        <w:tc>
          <w:tcPr>
            <w:tcW w:w="1446" w:type="dxa"/>
          </w:tcPr>
          <w:p w:rsidR="00CB27C4" w:rsidRDefault="00CB27C4" w:rsidP="00CB27C4">
            <w:r>
              <w:t>27.06.2025r.</w:t>
            </w:r>
          </w:p>
        </w:tc>
        <w:tc>
          <w:tcPr>
            <w:tcW w:w="1417" w:type="dxa"/>
          </w:tcPr>
          <w:p w:rsidR="00CB27C4" w:rsidRDefault="00CB27C4" w:rsidP="00CB27C4">
            <w:r>
              <w:t>14.07.2025r.</w:t>
            </w:r>
          </w:p>
        </w:tc>
        <w:tc>
          <w:tcPr>
            <w:tcW w:w="2474" w:type="dxa"/>
            <w:gridSpan w:val="2"/>
          </w:tcPr>
          <w:p w:rsidR="00CB27C4" w:rsidRDefault="00CB27C4" w:rsidP="00CB27C4"/>
        </w:tc>
      </w:tr>
      <w:tr w:rsidR="00CB27C4" w:rsidTr="008C7C6E">
        <w:trPr>
          <w:gridAfter w:val="1"/>
          <w:wAfter w:w="6" w:type="dxa"/>
        </w:trPr>
        <w:tc>
          <w:tcPr>
            <w:tcW w:w="523" w:type="dxa"/>
          </w:tcPr>
          <w:p w:rsidR="00CB27C4" w:rsidRDefault="00CB27C4" w:rsidP="00CB27C4">
            <w:r>
              <w:t>11</w:t>
            </w:r>
          </w:p>
        </w:tc>
        <w:tc>
          <w:tcPr>
            <w:tcW w:w="3696" w:type="dxa"/>
          </w:tcPr>
          <w:p w:rsidR="00CB27C4" w:rsidRDefault="00CB27C4" w:rsidP="00CB27C4">
            <w:r>
              <w:t>Doręczenie oryginałów świadectwa ukończenia szkoły, zaświadczenia o wynikach egzaminu, zaświadczenia lekarskiego zawierającego orzeczenie o braku przeciwskazań zdrowotnych do podjęcia praktycznej nauki zawodu oraz innych wymaganych orzeczeń</w:t>
            </w:r>
          </w:p>
        </w:tc>
        <w:tc>
          <w:tcPr>
            <w:tcW w:w="1446" w:type="dxa"/>
          </w:tcPr>
          <w:p w:rsidR="00CB27C4" w:rsidRDefault="00CB27C4" w:rsidP="00CB27C4">
            <w:r>
              <w:t>27.06.2025r.</w:t>
            </w:r>
          </w:p>
        </w:tc>
        <w:tc>
          <w:tcPr>
            <w:tcW w:w="1417" w:type="dxa"/>
          </w:tcPr>
          <w:p w:rsidR="00CB27C4" w:rsidRDefault="00CB27C4" w:rsidP="00CB27C4">
            <w:r>
              <w:t>14.07.2025r.</w:t>
            </w:r>
          </w:p>
        </w:tc>
        <w:tc>
          <w:tcPr>
            <w:tcW w:w="2474" w:type="dxa"/>
            <w:gridSpan w:val="2"/>
          </w:tcPr>
          <w:p w:rsidR="00CB27C4" w:rsidRDefault="00CB27C4" w:rsidP="00CB27C4">
            <w:r>
              <w:t>od 07.08.2025r.</w:t>
            </w:r>
          </w:p>
          <w:p w:rsidR="00CB27C4" w:rsidRDefault="00CB27C4" w:rsidP="00CB27C4">
            <w:r>
              <w:t>do 13.08.2025r.</w:t>
            </w:r>
          </w:p>
        </w:tc>
      </w:tr>
      <w:tr w:rsidR="00F959CE" w:rsidTr="008C7C6E">
        <w:trPr>
          <w:gridAfter w:val="1"/>
          <w:wAfter w:w="6" w:type="dxa"/>
        </w:trPr>
        <w:tc>
          <w:tcPr>
            <w:tcW w:w="523" w:type="dxa"/>
          </w:tcPr>
          <w:p w:rsidR="00F959CE" w:rsidRDefault="00F959CE" w:rsidP="00F959CE">
            <w:r>
              <w:t>12</w:t>
            </w:r>
          </w:p>
        </w:tc>
        <w:tc>
          <w:tcPr>
            <w:tcW w:w="3696" w:type="dxa"/>
          </w:tcPr>
          <w:p w:rsidR="00F959CE" w:rsidRDefault="00F959CE" w:rsidP="00F959CE">
            <w:r>
              <w:t xml:space="preserve">Przekazanie informacji o braku możliwości przedstawienia zaświadczenie lekarskiego zawierającego orzeczenie o braku przeciwskazań zdrowotnych do </w:t>
            </w:r>
            <w:r>
              <w:lastRenderedPageBreak/>
              <w:t>podjęcia praktycznej nauki zawodu oraz innych wymaganych orzeczeń</w:t>
            </w:r>
          </w:p>
        </w:tc>
        <w:tc>
          <w:tcPr>
            <w:tcW w:w="1446" w:type="dxa"/>
          </w:tcPr>
          <w:p w:rsidR="00F959CE" w:rsidRDefault="00F959CE" w:rsidP="00F959CE">
            <w:r>
              <w:lastRenderedPageBreak/>
              <w:t>na bieżąco</w:t>
            </w:r>
          </w:p>
        </w:tc>
        <w:tc>
          <w:tcPr>
            <w:tcW w:w="1417" w:type="dxa"/>
          </w:tcPr>
          <w:p w:rsidR="00F959CE" w:rsidRDefault="00F959CE" w:rsidP="00F959CE">
            <w:r>
              <w:t>na bieżąco</w:t>
            </w:r>
          </w:p>
        </w:tc>
        <w:tc>
          <w:tcPr>
            <w:tcW w:w="2474" w:type="dxa"/>
            <w:gridSpan w:val="2"/>
          </w:tcPr>
          <w:p w:rsidR="00F959CE" w:rsidRDefault="00F959CE" w:rsidP="00F959CE"/>
        </w:tc>
      </w:tr>
      <w:tr w:rsidR="00F959CE" w:rsidTr="008C7C6E">
        <w:trPr>
          <w:gridAfter w:val="1"/>
          <w:wAfter w:w="6" w:type="dxa"/>
        </w:trPr>
        <w:tc>
          <w:tcPr>
            <w:tcW w:w="523" w:type="dxa"/>
          </w:tcPr>
          <w:p w:rsidR="00F959CE" w:rsidRDefault="00F959CE" w:rsidP="00F959CE">
            <w:r>
              <w:t>13</w:t>
            </w:r>
          </w:p>
        </w:tc>
        <w:tc>
          <w:tcPr>
            <w:tcW w:w="3696" w:type="dxa"/>
          </w:tcPr>
          <w:p w:rsidR="00F959CE" w:rsidRDefault="00F959CE" w:rsidP="00F959CE">
            <w:r>
              <w:t>Ogłoszenie listy kandydatów zakwalifikowanych i niezakwalifikowanych</w:t>
            </w:r>
          </w:p>
        </w:tc>
        <w:tc>
          <w:tcPr>
            <w:tcW w:w="1446" w:type="dxa"/>
          </w:tcPr>
          <w:p w:rsidR="00F959CE" w:rsidRDefault="00F959CE" w:rsidP="00CB27C4">
            <w:r>
              <w:t>1</w:t>
            </w:r>
            <w:r w:rsidR="00CB27C4">
              <w:t>7</w:t>
            </w:r>
            <w:r>
              <w:t>.07.202</w:t>
            </w:r>
            <w:r w:rsidR="00CB27C4">
              <w:t>5r.</w:t>
            </w:r>
          </w:p>
        </w:tc>
        <w:tc>
          <w:tcPr>
            <w:tcW w:w="1417" w:type="dxa"/>
          </w:tcPr>
          <w:p w:rsidR="00F959CE" w:rsidRDefault="00F959CE" w:rsidP="00CB27C4">
            <w:r>
              <w:t>0</w:t>
            </w:r>
            <w:r w:rsidR="00CB27C4">
              <w:t>7</w:t>
            </w:r>
            <w:r>
              <w:t>.08.202</w:t>
            </w:r>
            <w:r w:rsidR="00CB27C4">
              <w:t>5r.</w:t>
            </w:r>
          </w:p>
        </w:tc>
        <w:tc>
          <w:tcPr>
            <w:tcW w:w="2474" w:type="dxa"/>
            <w:gridSpan w:val="2"/>
          </w:tcPr>
          <w:p w:rsidR="00F959CE" w:rsidRDefault="00F959CE" w:rsidP="00F959CE"/>
        </w:tc>
      </w:tr>
      <w:tr w:rsidR="00F959CE" w:rsidTr="008C7C6E">
        <w:trPr>
          <w:gridAfter w:val="1"/>
          <w:wAfter w:w="6" w:type="dxa"/>
        </w:trPr>
        <w:tc>
          <w:tcPr>
            <w:tcW w:w="523" w:type="dxa"/>
          </w:tcPr>
          <w:p w:rsidR="00F959CE" w:rsidRDefault="00F959CE" w:rsidP="00F959CE">
            <w:r>
              <w:t>14</w:t>
            </w:r>
          </w:p>
        </w:tc>
        <w:tc>
          <w:tcPr>
            <w:tcW w:w="3696" w:type="dxa"/>
          </w:tcPr>
          <w:p w:rsidR="00F959CE" w:rsidRDefault="00F959CE" w:rsidP="00F959CE">
            <w:r>
              <w:t>Potwierdzenie woli przyjęcia w postaci przedłożenia oryginałów dokumentów</w:t>
            </w:r>
          </w:p>
        </w:tc>
        <w:tc>
          <w:tcPr>
            <w:tcW w:w="1446" w:type="dxa"/>
          </w:tcPr>
          <w:p w:rsidR="00F959CE" w:rsidRDefault="00F959CE" w:rsidP="00CB27C4">
            <w:r>
              <w:t>1</w:t>
            </w:r>
            <w:r w:rsidR="00CB27C4">
              <w:t>7</w:t>
            </w:r>
            <w:r>
              <w:t>.07.202</w:t>
            </w:r>
            <w:r w:rsidR="00CB27C4">
              <w:t>5r.</w:t>
            </w:r>
          </w:p>
        </w:tc>
        <w:tc>
          <w:tcPr>
            <w:tcW w:w="1417" w:type="dxa"/>
          </w:tcPr>
          <w:p w:rsidR="00F959CE" w:rsidRDefault="00CB27C4" w:rsidP="00CB27C4">
            <w:r>
              <w:t>22</w:t>
            </w:r>
            <w:r w:rsidR="00F959CE">
              <w:t>.07.202</w:t>
            </w:r>
            <w:r>
              <w:t>5r.</w:t>
            </w:r>
          </w:p>
        </w:tc>
        <w:tc>
          <w:tcPr>
            <w:tcW w:w="2474" w:type="dxa"/>
            <w:gridSpan w:val="2"/>
          </w:tcPr>
          <w:p w:rsidR="008C7C6E" w:rsidRDefault="00F959CE" w:rsidP="008C7C6E">
            <w:r>
              <w:t>od 0</w:t>
            </w:r>
            <w:r w:rsidR="00CB27C4">
              <w:t>7</w:t>
            </w:r>
            <w:r>
              <w:t>.08.202</w:t>
            </w:r>
            <w:r w:rsidR="00CB27C4">
              <w:t>5r.</w:t>
            </w:r>
            <w:r>
              <w:t xml:space="preserve"> </w:t>
            </w:r>
          </w:p>
          <w:p w:rsidR="00F959CE" w:rsidRDefault="00F959CE" w:rsidP="00CB27C4">
            <w:r>
              <w:t xml:space="preserve">do </w:t>
            </w:r>
            <w:r w:rsidR="00CB27C4">
              <w:t>13</w:t>
            </w:r>
            <w:r>
              <w:t>.08.202</w:t>
            </w:r>
            <w:r w:rsidR="00CB27C4">
              <w:t>5r.</w:t>
            </w:r>
          </w:p>
        </w:tc>
      </w:tr>
      <w:tr w:rsidR="00F959CE" w:rsidTr="008C7C6E">
        <w:trPr>
          <w:gridAfter w:val="1"/>
          <w:wAfter w:w="6" w:type="dxa"/>
        </w:trPr>
        <w:tc>
          <w:tcPr>
            <w:tcW w:w="523" w:type="dxa"/>
          </w:tcPr>
          <w:p w:rsidR="00F959CE" w:rsidRDefault="00F959CE" w:rsidP="00F959CE">
            <w:r>
              <w:t>15</w:t>
            </w:r>
          </w:p>
        </w:tc>
        <w:tc>
          <w:tcPr>
            <w:tcW w:w="3696" w:type="dxa"/>
          </w:tcPr>
          <w:p w:rsidR="00F959CE" w:rsidRDefault="00F959CE" w:rsidP="00F959CE">
            <w:r>
              <w:t>Ogłoszenie list kandydatów przyjętych i nieprzyjętych oraz poinformowanie kuratora oświaty o liczbie wolnych miejsc w szkole</w:t>
            </w:r>
          </w:p>
        </w:tc>
        <w:tc>
          <w:tcPr>
            <w:tcW w:w="1446" w:type="dxa"/>
          </w:tcPr>
          <w:p w:rsidR="00F959CE" w:rsidRDefault="008C7C6E" w:rsidP="00CB27C4">
            <w:r>
              <w:t>2</w:t>
            </w:r>
            <w:r w:rsidR="00CB27C4">
              <w:t>3</w:t>
            </w:r>
            <w:r w:rsidR="00F959CE">
              <w:t>.07.202</w:t>
            </w:r>
            <w:r w:rsidR="00CB27C4">
              <w:t>5r.</w:t>
            </w:r>
          </w:p>
        </w:tc>
        <w:tc>
          <w:tcPr>
            <w:tcW w:w="1417" w:type="dxa"/>
          </w:tcPr>
          <w:p w:rsidR="00F959CE" w:rsidRDefault="00F959CE" w:rsidP="00CB27C4">
            <w:r>
              <w:t>1</w:t>
            </w:r>
            <w:r w:rsidR="00CB27C4">
              <w:t>4</w:t>
            </w:r>
            <w:r>
              <w:t>.08.202</w:t>
            </w:r>
            <w:r w:rsidR="00CB27C4">
              <w:t>5r.</w:t>
            </w:r>
          </w:p>
        </w:tc>
        <w:tc>
          <w:tcPr>
            <w:tcW w:w="2474" w:type="dxa"/>
            <w:gridSpan w:val="2"/>
          </w:tcPr>
          <w:p w:rsidR="00F959CE" w:rsidRDefault="00F959CE" w:rsidP="00F959CE"/>
        </w:tc>
      </w:tr>
      <w:tr w:rsidR="00F959CE" w:rsidTr="008C7C6E">
        <w:trPr>
          <w:gridAfter w:val="1"/>
          <w:wAfter w:w="6" w:type="dxa"/>
        </w:trPr>
        <w:tc>
          <w:tcPr>
            <w:tcW w:w="523" w:type="dxa"/>
          </w:tcPr>
          <w:p w:rsidR="00F959CE" w:rsidRDefault="00F959CE" w:rsidP="00F959CE">
            <w:r>
              <w:t>16</w:t>
            </w:r>
          </w:p>
        </w:tc>
        <w:tc>
          <w:tcPr>
            <w:tcW w:w="3696" w:type="dxa"/>
          </w:tcPr>
          <w:p w:rsidR="00F959CE" w:rsidRDefault="00F959CE" w:rsidP="00F959CE">
            <w:r>
              <w:t>Możliwość składania odwołania od rozstrzygnięcia komisji rekrutacyjnej szkoły</w:t>
            </w:r>
          </w:p>
        </w:tc>
        <w:tc>
          <w:tcPr>
            <w:tcW w:w="1446" w:type="dxa"/>
          </w:tcPr>
          <w:p w:rsidR="00F959CE" w:rsidRDefault="00F959CE" w:rsidP="00F959CE"/>
        </w:tc>
        <w:tc>
          <w:tcPr>
            <w:tcW w:w="1417" w:type="dxa"/>
          </w:tcPr>
          <w:p w:rsidR="00F959CE" w:rsidRDefault="00F959CE" w:rsidP="00F959CE"/>
        </w:tc>
        <w:tc>
          <w:tcPr>
            <w:tcW w:w="2474" w:type="dxa"/>
            <w:gridSpan w:val="2"/>
          </w:tcPr>
          <w:p w:rsidR="00F959CE" w:rsidRDefault="00F959CE" w:rsidP="008C7C6E">
            <w:r>
              <w:t xml:space="preserve">do 3 dni od </w:t>
            </w:r>
            <w:r w:rsidR="008C7C6E">
              <w:t>dnia otrzymania odmowy przyjęcia</w:t>
            </w:r>
          </w:p>
        </w:tc>
      </w:tr>
    </w:tbl>
    <w:p w:rsidR="00D369C6" w:rsidRDefault="00D369C6"/>
    <w:sectPr w:rsidR="00D369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07" w:rsidRDefault="00C06A07" w:rsidP="007455A6">
      <w:pPr>
        <w:spacing w:after="0" w:line="240" w:lineRule="auto"/>
      </w:pPr>
      <w:r>
        <w:separator/>
      </w:r>
    </w:p>
  </w:endnote>
  <w:endnote w:type="continuationSeparator" w:id="0">
    <w:p w:rsidR="00C06A07" w:rsidRDefault="00C06A07" w:rsidP="0074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482775"/>
      <w:docPartObj>
        <w:docPartGallery w:val="Page Numbers (Bottom of Page)"/>
        <w:docPartUnique/>
      </w:docPartObj>
    </w:sdtPr>
    <w:sdtEndPr/>
    <w:sdtContent>
      <w:p w:rsidR="007455A6" w:rsidRDefault="007455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7C4">
          <w:rPr>
            <w:noProof/>
          </w:rPr>
          <w:t>1</w:t>
        </w:r>
        <w:r>
          <w:fldChar w:fldCharType="end"/>
        </w:r>
      </w:p>
    </w:sdtContent>
  </w:sdt>
  <w:p w:rsidR="007455A6" w:rsidRDefault="00745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07" w:rsidRDefault="00C06A07" w:rsidP="007455A6">
      <w:pPr>
        <w:spacing w:after="0" w:line="240" w:lineRule="auto"/>
      </w:pPr>
      <w:r>
        <w:separator/>
      </w:r>
    </w:p>
  </w:footnote>
  <w:footnote w:type="continuationSeparator" w:id="0">
    <w:p w:rsidR="00C06A07" w:rsidRDefault="00C06A07" w:rsidP="00745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47"/>
    <w:rsid w:val="00003647"/>
    <w:rsid w:val="00084DA4"/>
    <w:rsid w:val="000A37D7"/>
    <w:rsid w:val="000C2390"/>
    <w:rsid w:val="001019BE"/>
    <w:rsid w:val="001218A7"/>
    <w:rsid w:val="001761A1"/>
    <w:rsid w:val="001D5366"/>
    <w:rsid w:val="001E6C46"/>
    <w:rsid w:val="001F1B0C"/>
    <w:rsid w:val="0025204E"/>
    <w:rsid w:val="00256B47"/>
    <w:rsid w:val="002719CE"/>
    <w:rsid w:val="00273910"/>
    <w:rsid w:val="0031006E"/>
    <w:rsid w:val="00352060"/>
    <w:rsid w:val="003758FE"/>
    <w:rsid w:val="003925A1"/>
    <w:rsid w:val="0039313C"/>
    <w:rsid w:val="00401286"/>
    <w:rsid w:val="0042591F"/>
    <w:rsid w:val="00434F7A"/>
    <w:rsid w:val="00436951"/>
    <w:rsid w:val="00452D82"/>
    <w:rsid w:val="004D4F97"/>
    <w:rsid w:val="00535C5A"/>
    <w:rsid w:val="005678D2"/>
    <w:rsid w:val="00574C1E"/>
    <w:rsid w:val="005C599A"/>
    <w:rsid w:val="005D3010"/>
    <w:rsid w:val="006644E1"/>
    <w:rsid w:val="00685356"/>
    <w:rsid w:val="006B79C3"/>
    <w:rsid w:val="006E5E26"/>
    <w:rsid w:val="00716A11"/>
    <w:rsid w:val="007455A6"/>
    <w:rsid w:val="007566B5"/>
    <w:rsid w:val="007650E0"/>
    <w:rsid w:val="008757D2"/>
    <w:rsid w:val="00896C9F"/>
    <w:rsid w:val="008C7C6E"/>
    <w:rsid w:val="008D4262"/>
    <w:rsid w:val="008F0542"/>
    <w:rsid w:val="00962BB0"/>
    <w:rsid w:val="00963ED4"/>
    <w:rsid w:val="0098379B"/>
    <w:rsid w:val="00993CF8"/>
    <w:rsid w:val="009F253D"/>
    <w:rsid w:val="00A12336"/>
    <w:rsid w:val="00A27D47"/>
    <w:rsid w:val="00A360C2"/>
    <w:rsid w:val="00AB4588"/>
    <w:rsid w:val="00AC044F"/>
    <w:rsid w:val="00B677C4"/>
    <w:rsid w:val="00B81965"/>
    <w:rsid w:val="00BC1C82"/>
    <w:rsid w:val="00BF4B6E"/>
    <w:rsid w:val="00C06A07"/>
    <w:rsid w:val="00C47CB1"/>
    <w:rsid w:val="00C5752F"/>
    <w:rsid w:val="00CB27C4"/>
    <w:rsid w:val="00D35B92"/>
    <w:rsid w:val="00D369C6"/>
    <w:rsid w:val="00D67FCB"/>
    <w:rsid w:val="00D70F7C"/>
    <w:rsid w:val="00E02BB0"/>
    <w:rsid w:val="00E26375"/>
    <w:rsid w:val="00E9001F"/>
    <w:rsid w:val="00EA751B"/>
    <w:rsid w:val="00ED7048"/>
    <w:rsid w:val="00F13974"/>
    <w:rsid w:val="00F94270"/>
    <w:rsid w:val="00F9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E745"/>
  <w15:docId w15:val="{23F6FA00-CAEA-4193-A016-851F99A7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5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5A6"/>
  </w:style>
  <w:style w:type="paragraph" w:styleId="Stopka">
    <w:name w:val="footer"/>
    <w:basedOn w:val="Normalny"/>
    <w:link w:val="StopkaZnak"/>
    <w:uiPriority w:val="99"/>
    <w:unhideWhenUsed/>
    <w:rsid w:val="00745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5A6"/>
  </w:style>
  <w:style w:type="paragraph" w:styleId="Tekstdymka">
    <w:name w:val="Balloon Text"/>
    <w:basedOn w:val="Normalny"/>
    <w:link w:val="TekstdymkaZnak"/>
    <w:uiPriority w:val="99"/>
    <w:semiHidden/>
    <w:unhideWhenUsed/>
    <w:rsid w:val="0053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7A59-C4BA-4DE1-96BE-9CC23F7C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Nancka</dc:creator>
  <cp:lastModifiedBy>Biuro</cp:lastModifiedBy>
  <cp:revision>2</cp:revision>
  <cp:lastPrinted>2024-02-08T08:45:00Z</cp:lastPrinted>
  <dcterms:created xsi:type="dcterms:W3CDTF">2025-02-18T13:29:00Z</dcterms:created>
  <dcterms:modified xsi:type="dcterms:W3CDTF">2025-02-18T13:29:00Z</dcterms:modified>
</cp:coreProperties>
</file>